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835DD">
      <w:pPr>
        <w:jc w:val="left"/>
        <w:rPr>
          <w:rFonts w:ascii="仿宋_GB2312" w:hAnsi="仿宋" w:eastAsia="仿宋_GB2312"/>
          <w:b/>
          <w:kern w:val="0"/>
          <w:sz w:val="28"/>
          <w:szCs w:val="28"/>
        </w:rPr>
      </w:pPr>
    </w:p>
    <w:p w14:paraId="2C46AA39">
      <w:pPr>
        <w:jc w:val="center"/>
        <w:rPr>
          <w:rFonts w:ascii="方正小标宋简体" w:eastAsia="方正小标宋简体"/>
          <w:sz w:val="48"/>
          <w:szCs w:val="48"/>
        </w:rPr>
      </w:pPr>
    </w:p>
    <w:p w14:paraId="30A31C1C">
      <w:pPr>
        <w:spacing w:line="360" w:lineRule="auto"/>
        <w:jc w:val="center"/>
        <w:rPr>
          <w:rFonts w:hint="eastAsia" w:ascii="仿宋_GB2312" w:hAnsi="仿宋" w:eastAsia="仿宋_GB2312"/>
          <w:b/>
          <w:kern w:val="0"/>
          <w:sz w:val="52"/>
          <w:szCs w:val="52"/>
          <w:lang w:eastAsia="zh-CN"/>
        </w:rPr>
      </w:pPr>
      <w:r>
        <w:rPr>
          <w:rFonts w:hint="eastAsia" w:ascii="仿宋_GB2312" w:hAnsi="仿宋" w:eastAsia="仿宋_GB2312"/>
          <w:b/>
          <w:kern w:val="0"/>
          <w:sz w:val="52"/>
          <w:szCs w:val="52"/>
          <w:lang w:eastAsia="zh-CN"/>
        </w:rPr>
        <w:t>中山市博爱医院</w:t>
      </w:r>
    </w:p>
    <w:p w14:paraId="6F380060">
      <w:pPr>
        <w:pStyle w:val="6"/>
        <w:spacing w:line="360" w:lineRule="auto"/>
        <w:jc w:val="center"/>
        <w:rPr>
          <w:rFonts w:hint="eastAsia" w:ascii="仿宋_GB2312" w:hAnsi="仿宋" w:eastAsia="仿宋_GB2312" w:cs="Times New Roman"/>
          <w:kern w:val="0"/>
          <w:sz w:val="48"/>
          <w:szCs w:val="48"/>
          <w:highlight w:val="yellow"/>
          <w:u w:val="single"/>
          <w:lang w:eastAsia="zh-CN"/>
        </w:rPr>
      </w:pPr>
      <w:r>
        <w:rPr>
          <w:rFonts w:hint="eastAsia" w:ascii="仿宋_GB2312" w:hAnsi="仿宋" w:eastAsia="仿宋_GB2312" w:cs="Times New Roman"/>
          <w:kern w:val="0"/>
          <w:sz w:val="48"/>
          <w:szCs w:val="48"/>
          <w:highlight w:val="yellow"/>
          <w:u w:val="single"/>
          <w:lang w:eastAsia="zh-CN"/>
        </w:rPr>
        <w:t>（</w:t>
      </w:r>
      <w:r>
        <w:rPr>
          <w:rFonts w:hint="eastAsia" w:ascii="仿宋_GB2312" w:hAnsi="仿宋" w:eastAsia="仿宋_GB2312" w:cs="Times New Roman"/>
          <w:kern w:val="0"/>
          <w:sz w:val="48"/>
          <w:szCs w:val="48"/>
          <w:highlight w:val="yellow"/>
          <w:u w:val="single"/>
          <w:lang w:val="en-US" w:eastAsia="zh-CN"/>
        </w:rPr>
        <w:t>项目名称</w:t>
      </w:r>
      <w:r>
        <w:rPr>
          <w:rFonts w:hint="eastAsia" w:ascii="仿宋_GB2312" w:hAnsi="仿宋" w:eastAsia="仿宋_GB2312" w:cs="Times New Roman"/>
          <w:kern w:val="0"/>
          <w:sz w:val="48"/>
          <w:szCs w:val="48"/>
          <w:highlight w:val="yellow"/>
          <w:u w:val="single"/>
          <w:lang w:eastAsia="zh-CN"/>
        </w:rPr>
        <w:t>）</w:t>
      </w:r>
    </w:p>
    <w:p w14:paraId="4FC9C0DB">
      <w:pPr>
        <w:pStyle w:val="6"/>
        <w:spacing w:line="360" w:lineRule="auto"/>
        <w:ind w:firstLine="3614" w:firstLineChars="1000"/>
        <w:rPr>
          <w:rFonts w:hAnsi="宋体"/>
          <w:b/>
          <w:color w:val="000000"/>
          <w:sz w:val="36"/>
          <w:szCs w:val="36"/>
        </w:rPr>
      </w:pPr>
      <w:r>
        <w:rPr>
          <w:rFonts w:hint="eastAsia" w:hAnsi="宋体"/>
          <w:b/>
          <w:color w:val="000000"/>
          <w:sz w:val="36"/>
          <w:szCs w:val="36"/>
        </w:rPr>
        <w:t>调研文件</w:t>
      </w:r>
    </w:p>
    <w:p w14:paraId="7E59D0B8">
      <w:pPr>
        <w:pStyle w:val="6"/>
        <w:spacing w:line="360" w:lineRule="auto"/>
        <w:jc w:val="center"/>
        <w:rPr>
          <w:rFonts w:hAnsi="宋体"/>
          <w:b/>
          <w:color w:val="000000"/>
          <w:sz w:val="36"/>
          <w:szCs w:val="36"/>
          <w:highlight w:val="yellow"/>
        </w:rPr>
      </w:pPr>
      <w:r>
        <w:rPr>
          <w:rFonts w:hint="eastAsia" w:hAnsi="宋体"/>
          <w:b/>
          <w:color w:val="000000"/>
          <w:sz w:val="36"/>
          <w:szCs w:val="36"/>
          <w:highlight w:val="yellow"/>
        </w:rPr>
        <w:t>（正本）</w:t>
      </w:r>
    </w:p>
    <w:p w14:paraId="4DB211BC">
      <w:pPr>
        <w:pStyle w:val="6"/>
        <w:spacing w:line="360" w:lineRule="auto"/>
        <w:jc w:val="center"/>
        <w:rPr>
          <w:rFonts w:hAnsi="宋体"/>
          <w:b/>
          <w:color w:val="C00000"/>
          <w:sz w:val="36"/>
          <w:szCs w:val="36"/>
        </w:rPr>
      </w:pPr>
      <w:r>
        <w:rPr>
          <w:rFonts w:hint="eastAsia" w:hAnsi="宋体"/>
          <w:b/>
          <w:color w:val="C00000"/>
          <w:sz w:val="36"/>
          <w:szCs w:val="36"/>
        </w:rPr>
        <w:t>（加盖骑缝章）</w:t>
      </w:r>
    </w:p>
    <w:p w14:paraId="2C743977">
      <w:pPr>
        <w:pStyle w:val="6"/>
        <w:spacing w:line="360" w:lineRule="auto"/>
        <w:ind w:firstLine="2891" w:firstLineChars="800"/>
        <w:rPr>
          <w:rFonts w:hAnsi="宋体"/>
          <w:b/>
          <w:color w:val="000000"/>
          <w:sz w:val="36"/>
          <w:szCs w:val="36"/>
        </w:rPr>
      </w:pPr>
    </w:p>
    <w:p w14:paraId="308FEEA3">
      <w:pPr>
        <w:pStyle w:val="6"/>
        <w:spacing w:line="360" w:lineRule="auto"/>
        <w:jc w:val="center"/>
        <w:rPr>
          <w:rFonts w:ascii="方正大标宋简体" w:hAnsi="方正大标宋简体" w:eastAsia="方正大标宋简体" w:cs="方正大标宋简体"/>
          <w:b/>
          <w:color w:val="000000"/>
          <w:sz w:val="36"/>
          <w:szCs w:val="36"/>
        </w:rPr>
      </w:pPr>
    </w:p>
    <w:p w14:paraId="7B5CECA7">
      <w:pPr>
        <w:pStyle w:val="6"/>
        <w:spacing w:line="360" w:lineRule="auto"/>
        <w:jc w:val="center"/>
        <w:rPr>
          <w:rFonts w:hAnsi="宋体"/>
          <w:b/>
          <w:color w:val="000000"/>
          <w:sz w:val="36"/>
          <w:szCs w:val="36"/>
        </w:rPr>
      </w:pPr>
    </w:p>
    <w:p w14:paraId="6290434D">
      <w:pPr>
        <w:pStyle w:val="6"/>
        <w:spacing w:line="360" w:lineRule="auto"/>
        <w:ind w:firstLine="1084" w:firstLineChars="300"/>
        <w:rPr>
          <w:rFonts w:hAnsi="宋体"/>
          <w:b/>
          <w:color w:val="000000"/>
          <w:sz w:val="36"/>
          <w:szCs w:val="36"/>
        </w:rPr>
      </w:pPr>
    </w:p>
    <w:p w14:paraId="7A70879A">
      <w:pPr>
        <w:pStyle w:val="6"/>
        <w:spacing w:line="360" w:lineRule="auto"/>
        <w:ind w:firstLine="1084" w:firstLineChars="300"/>
        <w:rPr>
          <w:rFonts w:hAnsi="宋体"/>
          <w:b/>
          <w:color w:val="000000"/>
          <w:sz w:val="36"/>
          <w:szCs w:val="36"/>
        </w:rPr>
      </w:pPr>
    </w:p>
    <w:p w14:paraId="2E4A6077">
      <w:pPr>
        <w:pStyle w:val="6"/>
        <w:spacing w:line="360" w:lineRule="auto"/>
        <w:ind w:firstLine="1084" w:firstLineChars="300"/>
        <w:rPr>
          <w:rFonts w:hAnsi="宋体"/>
          <w:b/>
          <w:color w:val="000000"/>
          <w:sz w:val="36"/>
          <w:szCs w:val="36"/>
        </w:rPr>
      </w:pPr>
    </w:p>
    <w:p w14:paraId="3B8A464A">
      <w:pPr>
        <w:pStyle w:val="6"/>
        <w:spacing w:line="360" w:lineRule="auto"/>
        <w:ind w:firstLine="1084" w:firstLineChars="300"/>
        <w:rPr>
          <w:rFonts w:hAnsi="宋体"/>
          <w:b/>
          <w:color w:val="000000"/>
          <w:sz w:val="36"/>
          <w:szCs w:val="36"/>
        </w:rPr>
      </w:pPr>
    </w:p>
    <w:p w14:paraId="3602FB52">
      <w:pPr>
        <w:pStyle w:val="6"/>
        <w:spacing w:line="360" w:lineRule="auto"/>
        <w:rPr>
          <w:rFonts w:hAnsi="宋体"/>
          <w:b/>
          <w:color w:val="000000"/>
          <w:sz w:val="36"/>
          <w:szCs w:val="36"/>
        </w:rPr>
      </w:pPr>
    </w:p>
    <w:p w14:paraId="6AA2331C">
      <w:pPr>
        <w:pStyle w:val="6"/>
        <w:spacing w:line="360" w:lineRule="auto"/>
        <w:ind w:firstLine="1807" w:firstLineChars="600"/>
        <w:rPr>
          <w:rFonts w:hAnsi="宋体"/>
          <w:b/>
          <w:color w:val="000000"/>
          <w:sz w:val="30"/>
          <w:szCs w:val="30"/>
          <w:u w:val="single"/>
        </w:rPr>
      </w:pPr>
      <w:r>
        <w:rPr>
          <w:rFonts w:hint="eastAsia" w:hAnsi="宋体"/>
          <w:b/>
          <w:color w:val="000000"/>
          <w:sz w:val="30"/>
          <w:szCs w:val="30"/>
        </w:rPr>
        <w:t>供应商名称：</w:t>
      </w:r>
      <w:r>
        <w:rPr>
          <w:rFonts w:hint="eastAsia" w:hAnsi="宋体"/>
          <w:b/>
          <w:color w:val="000000"/>
          <w:sz w:val="30"/>
          <w:szCs w:val="30"/>
          <w:u w:val="single"/>
        </w:rPr>
        <w:t xml:space="preserve">                      </w:t>
      </w:r>
    </w:p>
    <w:p w14:paraId="2194CE9F">
      <w:pPr>
        <w:pStyle w:val="6"/>
        <w:spacing w:line="360" w:lineRule="auto"/>
        <w:ind w:firstLine="1807" w:firstLineChars="600"/>
        <w:rPr>
          <w:rFonts w:hAnsi="宋体"/>
          <w:b/>
          <w:color w:val="000000"/>
          <w:sz w:val="30"/>
          <w:szCs w:val="30"/>
          <w:u w:val="single"/>
        </w:rPr>
      </w:pPr>
      <w:r>
        <w:rPr>
          <w:rFonts w:hint="eastAsia" w:hAnsi="宋体"/>
          <w:b/>
          <w:color w:val="000000"/>
          <w:sz w:val="30"/>
          <w:szCs w:val="30"/>
        </w:rPr>
        <w:t>供应商代表及联系电话：</w:t>
      </w:r>
      <w:r>
        <w:rPr>
          <w:rFonts w:hint="eastAsia" w:hAnsi="宋体"/>
          <w:b/>
          <w:color w:val="000000"/>
          <w:sz w:val="30"/>
          <w:szCs w:val="30"/>
          <w:u w:val="single"/>
        </w:rPr>
        <w:t xml:space="preserve">            </w:t>
      </w:r>
    </w:p>
    <w:p w14:paraId="0395D8B1">
      <w:pPr>
        <w:pStyle w:val="6"/>
        <w:spacing w:line="360" w:lineRule="auto"/>
        <w:ind w:firstLine="1807" w:firstLineChars="600"/>
        <w:rPr>
          <w:rFonts w:hAnsi="宋体"/>
          <w:b/>
          <w:color w:val="000000"/>
          <w:sz w:val="30"/>
          <w:szCs w:val="30"/>
          <w:u w:val="single"/>
        </w:rPr>
      </w:pPr>
      <w:r>
        <w:rPr>
          <w:rFonts w:hint="eastAsia" w:hAnsi="宋体"/>
          <w:b/>
          <w:color w:val="000000"/>
          <w:sz w:val="30"/>
          <w:szCs w:val="30"/>
        </w:rPr>
        <w:t>品牌名称：</w:t>
      </w:r>
      <w:r>
        <w:rPr>
          <w:rFonts w:hint="eastAsia" w:hAnsi="宋体"/>
          <w:b/>
          <w:color w:val="000000"/>
          <w:sz w:val="30"/>
          <w:szCs w:val="30"/>
          <w:u w:val="single"/>
        </w:rPr>
        <w:t xml:space="preserve">                        </w:t>
      </w:r>
    </w:p>
    <w:p w14:paraId="067CD534">
      <w:pPr>
        <w:autoSpaceDE w:val="0"/>
        <w:autoSpaceDN w:val="0"/>
        <w:spacing w:line="360" w:lineRule="auto"/>
        <w:jc w:val="center"/>
        <w:rPr>
          <w:rFonts w:hint="eastAsia" w:ascii="宋体" w:hAnsi="宋体"/>
          <w:b/>
          <w:color w:val="000000"/>
          <w:sz w:val="30"/>
          <w:szCs w:val="30"/>
        </w:rPr>
      </w:pPr>
      <w:r>
        <w:rPr>
          <w:rFonts w:hint="eastAsia" w:ascii="宋体" w:hAnsi="宋体"/>
          <w:b/>
          <w:color w:val="000000"/>
          <w:sz w:val="30"/>
          <w:szCs w:val="30"/>
        </w:rPr>
        <w:t xml:space="preserve"> 日期：</w:t>
      </w:r>
      <w:r>
        <w:rPr>
          <w:rFonts w:hint="eastAsia" w:ascii="宋体" w:hAnsi="宋体"/>
          <w:b/>
          <w:color w:val="000000"/>
          <w:sz w:val="30"/>
          <w:szCs w:val="30"/>
          <w:u w:val="single"/>
        </w:rPr>
        <w:t xml:space="preserve">       </w:t>
      </w:r>
      <w:r>
        <w:rPr>
          <w:rFonts w:hint="eastAsia" w:ascii="宋体" w:hAnsi="宋体"/>
          <w:b/>
          <w:color w:val="000000"/>
          <w:sz w:val="30"/>
          <w:szCs w:val="30"/>
        </w:rPr>
        <w:t>年</w:t>
      </w:r>
      <w:r>
        <w:rPr>
          <w:rFonts w:hint="eastAsia" w:ascii="宋体" w:hAnsi="宋体"/>
          <w:b/>
          <w:color w:val="000000"/>
          <w:sz w:val="30"/>
          <w:szCs w:val="30"/>
          <w:u w:val="single"/>
        </w:rPr>
        <w:t xml:space="preserve">      </w:t>
      </w:r>
      <w:r>
        <w:rPr>
          <w:rFonts w:hint="eastAsia" w:ascii="宋体" w:hAnsi="宋体"/>
          <w:b/>
          <w:color w:val="000000"/>
          <w:sz w:val="30"/>
          <w:szCs w:val="30"/>
        </w:rPr>
        <w:t>月</w:t>
      </w:r>
      <w:r>
        <w:rPr>
          <w:rFonts w:hint="eastAsia" w:ascii="宋体" w:hAnsi="宋体"/>
          <w:b/>
          <w:color w:val="000000"/>
          <w:sz w:val="30"/>
          <w:szCs w:val="30"/>
          <w:u w:val="single"/>
        </w:rPr>
        <w:t xml:space="preserve">      </w:t>
      </w:r>
      <w:r>
        <w:rPr>
          <w:rFonts w:hint="eastAsia" w:ascii="宋体" w:hAnsi="宋体"/>
          <w:b/>
          <w:color w:val="000000"/>
          <w:sz w:val="30"/>
          <w:szCs w:val="30"/>
        </w:rPr>
        <w:t>日</w:t>
      </w:r>
    </w:p>
    <w:p w14:paraId="6A33C8E4">
      <w:pPr>
        <w:pStyle w:val="15"/>
      </w:pPr>
    </w:p>
    <w:p w14:paraId="3CF37912">
      <w:pPr>
        <w:pStyle w:val="2"/>
        <w:ind w:firstLine="0"/>
        <w:jc w:val="center"/>
        <w:rPr>
          <w:rFonts w:hint="eastAsia" w:ascii="宋体" w:hAnsi="宋体"/>
          <w:b/>
          <w:color w:val="000000"/>
          <w:sz w:val="30"/>
          <w:szCs w:val="30"/>
        </w:rPr>
      </w:pPr>
    </w:p>
    <w:p w14:paraId="4AD7CBFF">
      <w:pPr>
        <w:pStyle w:val="2"/>
        <w:ind w:firstLine="0"/>
        <w:jc w:val="center"/>
      </w:pPr>
      <w:r>
        <w:rPr>
          <w:rFonts w:hint="eastAsia" w:ascii="宋体" w:hAnsi="宋体"/>
          <w:b/>
          <w:color w:val="000000"/>
          <w:sz w:val="30"/>
          <w:szCs w:val="30"/>
        </w:rPr>
        <w:t xml:space="preserve">目 </w:t>
      </w:r>
      <w:r>
        <w:rPr>
          <w:rFonts w:ascii="宋体" w:hAnsi="宋体"/>
          <w:b/>
          <w:color w:val="000000"/>
          <w:sz w:val="30"/>
          <w:szCs w:val="30"/>
        </w:rPr>
        <w:t xml:space="preserve"> </w:t>
      </w:r>
      <w:r>
        <w:rPr>
          <w:rFonts w:hint="eastAsia" w:ascii="宋体" w:hAnsi="宋体"/>
          <w:b/>
          <w:color w:val="000000"/>
          <w:sz w:val="30"/>
          <w:szCs w:val="30"/>
        </w:rPr>
        <w:t>录</w:t>
      </w:r>
    </w:p>
    <w:p w14:paraId="6A13AD2D"/>
    <w:tbl>
      <w:tblPr>
        <w:tblStyle w:val="10"/>
        <w:tblpPr w:leftFromText="180" w:rightFromText="180" w:vertAnchor="text" w:horzAnchor="page" w:tblpX="1592" w:tblpY="-284"/>
        <w:tblOverlap w:val="never"/>
        <w:tblW w:w="8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6701"/>
        <w:gridCol w:w="1332"/>
      </w:tblGrid>
      <w:tr w14:paraId="3094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792" w:type="dxa"/>
            <w:vAlign w:val="center"/>
          </w:tcPr>
          <w:p w14:paraId="313910DC">
            <w:pPr>
              <w:jc w:val="center"/>
              <w:rPr>
                <w:rFonts w:ascii="宋体" w:hAnsi="宋体" w:cs="宋体"/>
                <w:b/>
                <w:bCs/>
                <w:sz w:val="28"/>
                <w:szCs w:val="28"/>
              </w:rPr>
            </w:pPr>
            <w:r>
              <w:rPr>
                <w:rFonts w:hint="eastAsia" w:ascii="宋体" w:hAnsi="宋体" w:cs="宋体"/>
                <w:b/>
                <w:bCs/>
                <w:sz w:val="28"/>
                <w:szCs w:val="28"/>
              </w:rPr>
              <w:t>序号</w:t>
            </w:r>
          </w:p>
        </w:tc>
        <w:tc>
          <w:tcPr>
            <w:tcW w:w="6701" w:type="dxa"/>
            <w:vAlign w:val="center"/>
          </w:tcPr>
          <w:p w14:paraId="475870F1">
            <w:pPr>
              <w:jc w:val="center"/>
              <w:rPr>
                <w:rFonts w:ascii="宋体" w:hAnsi="宋体" w:cs="宋体"/>
                <w:b/>
                <w:bCs/>
                <w:sz w:val="28"/>
                <w:szCs w:val="28"/>
              </w:rPr>
            </w:pPr>
            <w:r>
              <w:rPr>
                <w:rFonts w:hint="eastAsia" w:ascii="宋体" w:hAnsi="宋体" w:cs="宋体"/>
                <w:b/>
                <w:bCs/>
                <w:sz w:val="28"/>
                <w:szCs w:val="28"/>
              </w:rPr>
              <w:t>材料要求</w:t>
            </w:r>
          </w:p>
        </w:tc>
        <w:tc>
          <w:tcPr>
            <w:tcW w:w="1332" w:type="dxa"/>
            <w:vAlign w:val="center"/>
          </w:tcPr>
          <w:p w14:paraId="4898060E">
            <w:pPr>
              <w:jc w:val="center"/>
              <w:rPr>
                <w:rFonts w:ascii="宋体" w:hAnsi="宋体" w:cs="宋体"/>
                <w:b/>
                <w:bCs/>
                <w:sz w:val="28"/>
                <w:szCs w:val="28"/>
              </w:rPr>
            </w:pPr>
            <w:r>
              <w:rPr>
                <w:rFonts w:hint="eastAsia" w:ascii="宋体" w:hAnsi="宋体" w:cs="宋体"/>
                <w:b/>
                <w:bCs/>
                <w:sz w:val="28"/>
                <w:szCs w:val="28"/>
              </w:rPr>
              <w:t>页码</w:t>
            </w:r>
          </w:p>
        </w:tc>
      </w:tr>
      <w:tr w14:paraId="10BC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792" w:type="dxa"/>
            <w:vAlign w:val="center"/>
          </w:tcPr>
          <w:p w14:paraId="77134FC0">
            <w:pPr>
              <w:jc w:val="center"/>
              <w:rPr>
                <w:rFonts w:ascii="宋体" w:hAnsi="宋体" w:cs="宋体"/>
                <w:szCs w:val="21"/>
              </w:rPr>
            </w:pPr>
          </w:p>
        </w:tc>
        <w:tc>
          <w:tcPr>
            <w:tcW w:w="6701" w:type="dxa"/>
            <w:vAlign w:val="center"/>
          </w:tcPr>
          <w:p w14:paraId="37346E54">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
                <w:color w:val="000000"/>
                <w:szCs w:val="21"/>
              </w:rPr>
              <w:t>第一部分 资格性文件</w:t>
            </w:r>
          </w:p>
        </w:tc>
        <w:tc>
          <w:tcPr>
            <w:tcW w:w="1332" w:type="dxa"/>
            <w:vAlign w:val="center"/>
          </w:tcPr>
          <w:p w14:paraId="3F4C0446">
            <w:pPr>
              <w:jc w:val="center"/>
              <w:rPr>
                <w:rFonts w:ascii="宋体" w:hAnsi="宋体"/>
                <w:bCs/>
                <w:color w:val="000000"/>
                <w:szCs w:val="21"/>
              </w:rPr>
            </w:pPr>
            <w:r>
              <w:rPr>
                <w:rFonts w:hint="eastAsia" w:ascii="宋体" w:hAnsi="宋体"/>
                <w:bCs/>
                <w:color w:val="000000"/>
                <w:szCs w:val="21"/>
              </w:rPr>
              <w:t>第(  )页</w:t>
            </w:r>
          </w:p>
        </w:tc>
      </w:tr>
      <w:tr w14:paraId="1BCE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792" w:type="dxa"/>
            <w:vAlign w:val="center"/>
          </w:tcPr>
          <w:p w14:paraId="5E35BC74">
            <w:pPr>
              <w:jc w:val="center"/>
              <w:rPr>
                <w:rFonts w:ascii="宋体" w:hAnsi="宋体" w:cs="宋体"/>
                <w:szCs w:val="21"/>
              </w:rPr>
            </w:pPr>
            <w:r>
              <w:rPr>
                <w:rFonts w:hint="eastAsia" w:ascii="宋体" w:hAnsi="宋体" w:cs="宋体"/>
                <w:szCs w:val="21"/>
              </w:rPr>
              <w:t>1</w:t>
            </w:r>
          </w:p>
        </w:tc>
        <w:tc>
          <w:tcPr>
            <w:tcW w:w="6701" w:type="dxa"/>
            <w:vAlign w:val="center"/>
          </w:tcPr>
          <w:p w14:paraId="673431CC">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cs="宋体"/>
                <w:szCs w:val="21"/>
              </w:rPr>
            </w:pPr>
            <w:r>
              <w:rPr>
                <w:rFonts w:hint="eastAsia" w:ascii="宋体" w:hAnsi="宋体"/>
                <w:bCs/>
                <w:color w:val="000000"/>
                <w:szCs w:val="21"/>
              </w:rPr>
              <w:t>报价申明</w:t>
            </w:r>
          </w:p>
        </w:tc>
        <w:tc>
          <w:tcPr>
            <w:tcW w:w="1332" w:type="dxa"/>
            <w:vAlign w:val="center"/>
          </w:tcPr>
          <w:p w14:paraId="6CB15E55">
            <w:pPr>
              <w:jc w:val="center"/>
              <w:rPr>
                <w:rFonts w:ascii="宋体" w:hAnsi="宋体" w:cs="宋体"/>
                <w:szCs w:val="21"/>
              </w:rPr>
            </w:pPr>
            <w:r>
              <w:rPr>
                <w:rFonts w:hint="eastAsia" w:ascii="宋体" w:hAnsi="宋体"/>
                <w:bCs/>
                <w:color w:val="000000"/>
                <w:szCs w:val="21"/>
              </w:rPr>
              <w:t>第(  )页</w:t>
            </w:r>
          </w:p>
        </w:tc>
      </w:tr>
      <w:tr w14:paraId="14CD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792" w:type="dxa"/>
            <w:vAlign w:val="center"/>
          </w:tcPr>
          <w:p w14:paraId="22A3A91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2</w:t>
            </w:r>
          </w:p>
        </w:tc>
        <w:tc>
          <w:tcPr>
            <w:tcW w:w="6701" w:type="dxa"/>
            <w:vAlign w:val="center"/>
          </w:tcPr>
          <w:p w14:paraId="709721A3">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Cs/>
                <w:color w:val="000000"/>
                <w:szCs w:val="21"/>
              </w:rPr>
              <w:t>廉洁承诺书</w:t>
            </w:r>
          </w:p>
        </w:tc>
        <w:tc>
          <w:tcPr>
            <w:tcW w:w="1332" w:type="dxa"/>
            <w:vAlign w:val="center"/>
          </w:tcPr>
          <w:p w14:paraId="622A4E9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224F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trPr>
        <w:tc>
          <w:tcPr>
            <w:tcW w:w="792" w:type="dxa"/>
            <w:vAlign w:val="center"/>
          </w:tcPr>
          <w:p w14:paraId="760FDCF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3</w:t>
            </w:r>
          </w:p>
        </w:tc>
        <w:tc>
          <w:tcPr>
            <w:tcW w:w="6701" w:type="dxa"/>
            <w:vAlign w:val="center"/>
          </w:tcPr>
          <w:p w14:paraId="10689024">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Cs/>
                <w:color w:val="000000"/>
                <w:szCs w:val="21"/>
              </w:rPr>
              <w:t>法定代表人/负责人资格证明书</w:t>
            </w:r>
          </w:p>
        </w:tc>
        <w:tc>
          <w:tcPr>
            <w:tcW w:w="1332" w:type="dxa"/>
            <w:vAlign w:val="center"/>
          </w:tcPr>
          <w:p w14:paraId="4A28876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11DC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trPr>
        <w:tc>
          <w:tcPr>
            <w:tcW w:w="792" w:type="dxa"/>
            <w:vAlign w:val="center"/>
          </w:tcPr>
          <w:p w14:paraId="47DF4C2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4</w:t>
            </w:r>
          </w:p>
        </w:tc>
        <w:tc>
          <w:tcPr>
            <w:tcW w:w="6701" w:type="dxa"/>
            <w:vAlign w:val="center"/>
          </w:tcPr>
          <w:p w14:paraId="1E33A36E">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Cs/>
                <w:color w:val="000000"/>
                <w:szCs w:val="21"/>
              </w:rPr>
              <w:t>法定代表人/负责人授权委托书</w:t>
            </w:r>
          </w:p>
        </w:tc>
        <w:tc>
          <w:tcPr>
            <w:tcW w:w="1332" w:type="dxa"/>
            <w:vAlign w:val="center"/>
          </w:tcPr>
          <w:p w14:paraId="3881E2E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10BF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exact"/>
        </w:trPr>
        <w:tc>
          <w:tcPr>
            <w:tcW w:w="792" w:type="dxa"/>
            <w:vAlign w:val="center"/>
          </w:tcPr>
          <w:p w14:paraId="3B306EC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5</w:t>
            </w:r>
          </w:p>
        </w:tc>
        <w:tc>
          <w:tcPr>
            <w:tcW w:w="6701" w:type="dxa"/>
            <w:vAlign w:val="center"/>
          </w:tcPr>
          <w:p w14:paraId="57F0F4E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Cs/>
                <w:color w:val="000000"/>
                <w:szCs w:val="21"/>
                <w:highlight w:val="yellow"/>
                <w:lang w:val="en-US" w:eastAsia="zh-CN"/>
              </w:rPr>
              <w:t>设备</w:t>
            </w:r>
            <w:r>
              <w:rPr>
                <w:rFonts w:hint="eastAsia" w:ascii="宋体" w:hAnsi="宋体"/>
                <w:bCs/>
                <w:color w:val="000000"/>
                <w:szCs w:val="21"/>
                <w:lang w:val="en-US" w:eastAsia="zh-CN"/>
              </w:rPr>
              <w:t>和</w:t>
            </w:r>
            <w:r>
              <w:rPr>
                <w:rFonts w:hint="eastAsia" w:ascii="宋体" w:hAnsi="宋体"/>
                <w:bCs/>
                <w:color w:val="000000"/>
                <w:szCs w:val="21"/>
                <w:highlight w:val="yellow"/>
                <w:lang w:val="en-US" w:eastAsia="zh-CN"/>
              </w:rPr>
              <w:t>医用耗材</w:t>
            </w:r>
            <w:r>
              <w:rPr>
                <w:rFonts w:hint="eastAsia" w:ascii="宋体" w:hAnsi="宋体"/>
                <w:bCs/>
                <w:color w:val="000000"/>
                <w:szCs w:val="21"/>
                <w:lang w:val="en-US" w:eastAsia="zh-CN"/>
              </w:rPr>
              <w:t>的</w:t>
            </w:r>
            <w:r>
              <w:rPr>
                <w:rFonts w:hint="eastAsia" w:ascii="宋体" w:hAnsi="宋体"/>
                <w:bCs/>
                <w:color w:val="000000"/>
                <w:szCs w:val="21"/>
              </w:rPr>
              <w:t>医疗器械注册证</w:t>
            </w:r>
            <w:r>
              <w:rPr>
                <w:rFonts w:hint="eastAsia" w:ascii="宋体" w:hAnsi="宋体"/>
                <w:bCs/>
                <w:color w:val="000000"/>
                <w:szCs w:val="21"/>
                <w:lang w:val="en-US" w:eastAsia="zh-CN"/>
              </w:rPr>
              <w:t>或</w:t>
            </w:r>
            <w:r>
              <w:rPr>
                <w:rFonts w:hint="eastAsia" w:ascii="宋体" w:hAnsi="宋体"/>
                <w:bCs/>
                <w:color w:val="000000"/>
                <w:szCs w:val="21"/>
              </w:rPr>
              <w:t>医疗器械备案表等</w:t>
            </w:r>
          </w:p>
        </w:tc>
        <w:tc>
          <w:tcPr>
            <w:tcW w:w="1332" w:type="dxa"/>
            <w:vAlign w:val="center"/>
          </w:tcPr>
          <w:p w14:paraId="2859F5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17A0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trPr>
        <w:tc>
          <w:tcPr>
            <w:tcW w:w="792" w:type="dxa"/>
            <w:vAlign w:val="center"/>
          </w:tcPr>
          <w:p w14:paraId="617A655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6</w:t>
            </w:r>
          </w:p>
        </w:tc>
        <w:tc>
          <w:tcPr>
            <w:tcW w:w="6701" w:type="dxa"/>
            <w:vAlign w:val="center"/>
          </w:tcPr>
          <w:p w14:paraId="39F463A1">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rPr>
            </w:pPr>
            <w:r>
              <w:rPr>
                <w:rFonts w:hint="eastAsia" w:ascii="宋体" w:hAnsi="宋体"/>
                <w:bCs/>
                <w:color w:val="000000"/>
                <w:szCs w:val="21"/>
                <w:highlight w:val="yellow"/>
              </w:rPr>
              <w:t>医用耗材医疗器械注册证上的说明书</w:t>
            </w:r>
          </w:p>
        </w:tc>
        <w:tc>
          <w:tcPr>
            <w:tcW w:w="1332" w:type="dxa"/>
            <w:vAlign w:val="center"/>
          </w:tcPr>
          <w:p w14:paraId="16FF94D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r>
              <w:rPr>
                <w:rFonts w:hint="eastAsia" w:ascii="宋体" w:hAnsi="宋体"/>
                <w:bCs/>
                <w:color w:val="000000"/>
                <w:szCs w:val="21"/>
              </w:rPr>
              <w:t>第(  )页</w:t>
            </w:r>
          </w:p>
        </w:tc>
      </w:tr>
      <w:tr w14:paraId="31E2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792" w:type="dxa"/>
            <w:vAlign w:val="center"/>
          </w:tcPr>
          <w:p w14:paraId="562F353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7</w:t>
            </w:r>
          </w:p>
        </w:tc>
        <w:tc>
          <w:tcPr>
            <w:tcW w:w="6701" w:type="dxa"/>
            <w:vAlign w:val="center"/>
          </w:tcPr>
          <w:p w14:paraId="663CCD5B">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Cs/>
                <w:color w:val="000000"/>
                <w:szCs w:val="21"/>
              </w:rPr>
              <w:t>生产厂家的营业执照、医疗器械生产许可证、医疗器械经营许可证</w:t>
            </w:r>
          </w:p>
        </w:tc>
        <w:tc>
          <w:tcPr>
            <w:tcW w:w="1332" w:type="dxa"/>
            <w:vAlign w:val="center"/>
          </w:tcPr>
          <w:p w14:paraId="65BD3C4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137E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792" w:type="dxa"/>
            <w:vAlign w:val="center"/>
          </w:tcPr>
          <w:p w14:paraId="7800381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8</w:t>
            </w:r>
          </w:p>
        </w:tc>
        <w:tc>
          <w:tcPr>
            <w:tcW w:w="6701" w:type="dxa"/>
            <w:vAlign w:val="center"/>
          </w:tcPr>
          <w:p w14:paraId="301C8895">
            <w:pPr>
              <w:tabs>
                <w:tab w:val="left" w:pos="654"/>
                <w:tab w:val="left" w:pos="1734"/>
                <w:tab w:val="left" w:pos="2814"/>
                <w:tab w:val="left" w:pos="3894"/>
                <w:tab w:val="left" w:pos="5334"/>
                <w:tab w:val="left" w:pos="6414"/>
                <w:tab w:val="left" w:pos="7254"/>
                <w:tab w:val="left" w:pos="8574"/>
                <w:tab w:val="left" w:pos="9654"/>
              </w:tabs>
              <w:spacing w:line="240" w:lineRule="auto"/>
              <w:jc w:val="left"/>
              <w:rPr>
                <w:rFonts w:ascii="宋体" w:hAnsi="宋体"/>
                <w:bCs/>
                <w:color w:val="000000"/>
                <w:szCs w:val="21"/>
              </w:rPr>
            </w:pPr>
            <w:r>
              <w:rPr>
                <w:rFonts w:hint="eastAsia" w:ascii="宋体" w:hAnsi="宋体"/>
                <w:bCs/>
                <w:color w:val="000000"/>
                <w:szCs w:val="21"/>
              </w:rPr>
              <w:t>厂家授权书（如公司提供的为进口产品，请提供可追溯的产品代理证书）</w:t>
            </w:r>
          </w:p>
        </w:tc>
        <w:tc>
          <w:tcPr>
            <w:tcW w:w="1332" w:type="dxa"/>
            <w:vAlign w:val="center"/>
          </w:tcPr>
          <w:p w14:paraId="087050D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75A5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trPr>
        <w:tc>
          <w:tcPr>
            <w:tcW w:w="792" w:type="dxa"/>
            <w:vAlign w:val="center"/>
          </w:tcPr>
          <w:p w14:paraId="15E798C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9</w:t>
            </w:r>
          </w:p>
        </w:tc>
        <w:tc>
          <w:tcPr>
            <w:tcW w:w="6701" w:type="dxa"/>
            <w:vAlign w:val="center"/>
          </w:tcPr>
          <w:p w14:paraId="4FA35D18">
            <w:pPr>
              <w:tabs>
                <w:tab w:val="left" w:pos="654"/>
                <w:tab w:val="left" w:pos="1734"/>
                <w:tab w:val="left" w:pos="2814"/>
                <w:tab w:val="left" w:pos="3894"/>
                <w:tab w:val="left" w:pos="5334"/>
                <w:tab w:val="left" w:pos="6414"/>
                <w:tab w:val="left" w:pos="7254"/>
                <w:tab w:val="left" w:pos="8574"/>
                <w:tab w:val="left" w:pos="9654"/>
              </w:tabs>
              <w:spacing w:line="240" w:lineRule="auto"/>
              <w:jc w:val="left"/>
              <w:rPr>
                <w:rFonts w:ascii="宋体" w:hAnsi="宋体"/>
                <w:bCs/>
                <w:color w:val="000000"/>
                <w:szCs w:val="21"/>
              </w:rPr>
            </w:pPr>
            <w:r>
              <w:rPr>
                <w:rFonts w:hint="eastAsia" w:ascii="宋体" w:hAnsi="宋体"/>
                <w:bCs/>
                <w:color w:val="000000"/>
                <w:szCs w:val="21"/>
              </w:rPr>
              <w:t>经销公司的营业执照、医疗器械经营许可证</w:t>
            </w:r>
          </w:p>
        </w:tc>
        <w:tc>
          <w:tcPr>
            <w:tcW w:w="1332" w:type="dxa"/>
            <w:vAlign w:val="center"/>
          </w:tcPr>
          <w:p w14:paraId="6C01C99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28CB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792" w:type="dxa"/>
            <w:vAlign w:val="center"/>
          </w:tcPr>
          <w:p w14:paraId="4142241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bCs/>
                <w:color w:val="000000"/>
                <w:szCs w:val="21"/>
                <w:lang w:val="en-US" w:eastAsia="zh-CN"/>
              </w:rPr>
            </w:pPr>
            <w:r>
              <w:rPr>
                <w:rFonts w:hint="eastAsia" w:ascii="宋体" w:hAnsi="宋体"/>
                <w:bCs/>
                <w:color w:val="000000"/>
                <w:szCs w:val="21"/>
                <w:lang w:val="en-US" w:eastAsia="zh-CN"/>
              </w:rPr>
              <w:t>10</w:t>
            </w:r>
          </w:p>
        </w:tc>
        <w:tc>
          <w:tcPr>
            <w:tcW w:w="6701" w:type="dxa"/>
            <w:vAlign w:val="center"/>
          </w:tcPr>
          <w:p w14:paraId="5214884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lang w:val="en-US" w:eastAsia="zh-CN"/>
              </w:rPr>
            </w:pPr>
            <w:r>
              <w:rPr>
                <w:rFonts w:hint="eastAsia" w:ascii="宋体" w:hAnsi="宋体"/>
                <w:bCs/>
                <w:color w:val="000000"/>
                <w:szCs w:val="21"/>
                <w:lang w:val="en-US" w:eastAsia="zh-CN"/>
              </w:rPr>
              <w:t>经销商授权书</w:t>
            </w:r>
          </w:p>
        </w:tc>
        <w:tc>
          <w:tcPr>
            <w:tcW w:w="1332" w:type="dxa"/>
            <w:vAlign w:val="center"/>
          </w:tcPr>
          <w:p w14:paraId="7A779BC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r>
              <w:rPr>
                <w:rFonts w:hint="eastAsia" w:ascii="宋体" w:hAnsi="宋体"/>
                <w:bCs/>
                <w:color w:val="000000"/>
                <w:szCs w:val="21"/>
              </w:rPr>
              <w:t>第(  )页</w:t>
            </w:r>
          </w:p>
        </w:tc>
      </w:tr>
      <w:tr w14:paraId="2884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792" w:type="dxa"/>
            <w:vAlign w:val="center"/>
          </w:tcPr>
          <w:p w14:paraId="78A5E1B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bCs/>
                <w:color w:val="000000"/>
                <w:szCs w:val="21"/>
                <w:lang w:val="en-US" w:eastAsia="zh-CN"/>
              </w:rPr>
            </w:pPr>
            <w:r>
              <w:rPr>
                <w:rFonts w:hint="eastAsia" w:ascii="宋体" w:hAnsi="宋体"/>
                <w:bCs/>
                <w:color w:val="000000"/>
                <w:szCs w:val="21"/>
                <w:lang w:val="en-US" w:eastAsia="zh-CN"/>
              </w:rPr>
              <w:t>11</w:t>
            </w:r>
          </w:p>
        </w:tc>
        <w:tc>
          <w:tcPr>
            <w:tcW w:w="6701" w:type="dxa"/>
            <w:vAlign w:val="center"/>
          </w:tcPr>
          <w:p w14:paraId="0AAEAED5">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default" w:ascii="宋体" w:hAnsi="宋体" w:eastAsia="宋体"/>
                <w:bCs/>
                <w:color w:val="000000"/>
                <w:szCs w:val="21"/>
                <w:lang w:val="en-US" w:eastAsia="zh-CN"/>
              </w:rPr>
            </w:pPr>
            <w:r>
              <w:rPr>
                <w:rFonts w:hint="eastAsia" w:ascii="宋体" w:hAnsi="宋体"/>
                <w:bCs/>
                <w:color w:val="000000"/>
                <w:szCs w:val="21"/>
                <w:lang w:val="en-US" w:eastAsia="zh-CN"/>
              </w:rPr>
              <w:t>医用耗材在广东医保服务平台招采系统的交易页面截图</w:t>
            </w:r>
          </w:p>
        </w:tc>
        <w:tc>
          <w:tcPr>
            <w:tcW w:w="1332" w:type="dxa"/>
            <w:vAlign w:val="center"/>
          </w:tcPr>
          <w:p w14:paraId="068278C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r>
              <w:rPr>
                <w:rFonts w:hint="eastAsia" w:ascii="宋体" w:hAnsi="宋体"/>
                <w:bCs/>
                <w:color w:val="000000"/>
                <w:szCs w:val="21"/>
              </w:rPr>
              <w:t>第(  )页</w:t>
            </w:r>
          </w:p>
        </w:tc>
      </w:tr>
      <w:tr w14:paraId="711A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trPr>
        <w:tc>
          <w:tcPr>
            <w:tcW w:w="792" w:type="dxa"/>
            <w:vAlign w:val="center"/>
          </w:tcPr>
          <w:p w14:paraId="00D3BF7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bCs/>
                <w:color w:val="000000"/>
                <w:szCs w:val="21"/>
                <w:lang w:val="en-US" w:eastAsia="zh-CN"/>
              </w:rPr>
            </w:pPr>
            <w:r>
              <w:rPr>
                <w:rFonts w:hint="eastAsia" w:ascii="宋体" w:hAnsi="宋体"/>
                <w:bCs/>
                <w:color w:val="000000"/>
                <w:szCs w:val="21"/>
                <w:lang w:val="en-US" w:eastAsia="zh-CN"/>
              </w:rPr>
              <w:t>12</w:t>
            </w:r>
          </w:p>
        </w:tc>
        <w:tc>
          <w:tcPr>
            <w:tcW w:w="6701" w:type="dxa"/>
            <w:vAlign w:val="center"/>
          </w:tcPr>
          <w:p w14:paraId="2C6B56D5">
            <w:pPr>
              <w:tabs>
                <w:tab w:val="left" w:pos="654"/>
                <w:tab w:val="left" w:pos="1734"/>
                <w:tab w:val="left" w:pos="2814"/>
                <w:tab w:val="left" w:pos="3894"/>
                <w:tab w:val="left" w:pos="5334"/>
                <w:tab w:val="left" w:pos="6414"/>
                <w:tab w:val="left" w:pos="7254"/>
                <w:tab w:val="left" w:pos="8574"/>
                <w:tab w:val="left" w:pos="9654"/>
              </w:tabs>
              <w:spacing w:line="240" w:lineRule="auto"/>
              <w:jc w:val="left"/>
              <w:rPr>
                <w:rFonts w:ascii="宋体" w:hAnsi="宋体"/>
                <w:bCs/>
                <w:color w:val="000000"/>
                <w:szCs w:val="21"/>
              </w:rPr>
            </w:pPr>
            <w:r>
              <w:rPr>
                <w:rFonts w:hint="eastAsia" w:ascii="宋体" w:hAnsi="宋体"/>
                <w:bCs/>
                <w:color w:val="000000"/>
                <w:szCs w:val="21"/>
              </w:rPr>
              <w:t>产品承诺书</w:t>
            </w:r>
          </w:p>
        </w:tc>
        <w:tc>
          <w:tcPr>
            <w:tcW w:w="1332" w:type="dxa"/>
            <w:vAlign w:val="center"/>
          </w:tcPr>
          <w:p w14:paraId="54A37AF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2469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792" w:type="dxa"/>
            <w:vAlign w:val="center"/>
          </w:tcPr>
          <w:p w14:paraId="72723CD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rPr>
              <w:t>1</w:t>
            </w:r>
            <w:r>
              <w:rPr>
                <w:rFonts w:hint="eastAsia" w:ascii="宋体" w:hAnsi="宋体"/>
                <w:bCs/>
                <w:color w:val="000000"/>
                <w:szCs w:val="21"/>
                <w:lang w:val="en-US" w:eastAsia="zh-CN"/>
              </w:rPr>
              <w:t>3</w:t>
            </w:r>
          </w:p>
        </w:tc>
        <w:tc>
          <w:tcPr>
            <w:tcW w:w="6701" w:type="dxa"/>
            <w:vAlign w:val="center"/>
          </w:tcPr>
          <w:p w14:paraId="6B3F21B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Cs/>
                <w:color w:val="000000"/>
                <w:szCs w:val="21"/>
              </w:rPr>
              <w:t>调研活动信用记录自查承诺函及相关网页证明</w:t>
            </w:r>
          </w:p>
        </w:tc>
        <w:tc>
          <w:tcPr>
            <w:tcW w:w="1332" w:type="dxa"/>
            <w:vAlign w:val="center"/>
          </w:tcPr>
          <w:p w14:paraId="2D7C2D1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4130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792" w:type="dxa"/>
            <w:vAlign w:val="center"/>
          </w:tcPr>
          <w:p w14:paraId="2590064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p>
        </w:tc>
        <w:tc>
          <w:tcPr>
            <w:tcW w:w="6701" w:type="dxa"/>
            <w:vAlign w:val="center"/>
          </w:tcPr>
          <w:p w14:paraId="5DA43823">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
                <w:color w:val="000000"/>
                <w:szCs w:val="21"/>
              </w:rPr>
              <w:t>第二部分 技术部分</w:t>
            </w:r>
          </w:p>
        </w:tc>
        <w:tc>
          <w:tcPr>
            <w:tcW w:w="1332" w:type="dxa"/>
            <w:vAlign w:val="center"/>
          </w:tcPr>
          <w:p w14:paraId="22FAD05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5FCF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rPr>
        <w:tc>
          <w:tcPr>
            <w:tcW w:w="792" w:type="dxa"/>
            <w:vAlign w:val="center"/>
          </w:tcPr>
          <w:p w14:paraId="03BD268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rPr>
              <w:t>1</w:t>
            </w:r>
          </w:p>
        </w:tc>
        <w:tc>
          <w:tcPr>
            <w:tcW w:w="6701" w:type="dxa"/>
            <w:vAlign w:val="center"/>
          </w:tcPr>
          <w:p w14:paraId="3A95C03A">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eastAsia="宋体"/>
                <w:bCs/>
                <w:color w:val="000000"/>
                <w:szCs w:val="21"/>
                <w:lang w:val="en-US" w:eastAsia="zh-CN"/>
              </w:rPr>
            </w:pPr>
            <w:r>
              <w:rPr>
                <w:rFonts w:hint="eastAsia" w:ascii="宋体" w:hAnsi="宋体"/>
                <w:bCs/>
                <w:color w:val="000000"/>
                <w:szCs w:val="21"/>
              </w:rPr>
              <w:t>技术先进性、质量稳定性</w:t>
            </w:r>
            <w:r>
              <w:rPr>
                <w:rFonts w:hint="eastAsia" w:ascii="宋体" w:hAnsi="宋体"/>
                <w:bCs/>
                <w:color w:val="000000"/>
                <w:szCs w:val="21"/>
                <w:lang w:eastAsia="zh-CN"/>
              </w:rPr>
              <w:t>、</w:t>
            </w:r>
            <w:r>
              <w:rPr>
                <w:rFonts w:hint="eastAsia" w:ascii="宋体" w:hAnsi="宋体"/>
                <w:bCs/>
                <w:color w:val="000000"/>
                <w:szCs w:val="21"/>
              </w:rPr>
              <w:t>耗材性价比</w:t>
            </w:r>
            <w:r>
              <w:rPr>
                <w:rFonts w:hint="eastAsia" w:ascii="宋体" w:hAnsi="宋体"/>
                <w:bCs/>
                <w:color w:val="000000"/>
                <w:szCs w:val="21"/>
                <w:lang w:val="en-US" w:eastAsia="zh-CN"/>
              </w:rPr>
              <w:t>等</w:t>
            </w:r>
          </w:p>
        </w:tc>
        <w:tc>
          <w:tcPr>
            <w:tcW w:w="1332" w:type="dxa"/>
            <w:vAlign w:val="center"/>
          </w:tcPr>
          <w:p w14:paraId="5A4D0EC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4A70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792" w:type="dxa"/>
            <w:vAlign w:val="center"/>
          </w:tcPr>
          <w:p w14:paraId="42ACE6F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2</w:t>
            </w:r>
          </w:p>
        </w:tc>
        <w:tc>
          <w:tcPr>
            <w:tcW w:w="6701" w:type="dxa"/>
            <w:vAlign w:val="center"/>
          </w:tcPr>
          <w:p w14:paraId="08EB1078">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default" w:ascii="宋体" w:hAnsi="宋体"/>
                <w:bCs/>
                <w:color w:val="000000"/>
                <w:szCs w:val="21"/>
                <w:lang w:val="en-US"/>
              </w:rPr>
            </w:pPr>
            <w:r>
              <w:rPr>
                <w:rFonts w:hint="eastAsia" w:ascii="宋体" w:hAnsi="宋体"/>
                <w:bCs/>
                <w:color w:val="000000"/>
                <w:szCs w:val="21"/>
              </w:rPr>
              <w:t>产品彩页</w:t>
            </w:r>
            <w:r>
              <w:rPr>
                <w:rFonts w:hint="eastAsia" w:ascii="宋体" w:hAnsi="宋体"/>
                <w:bCs/>
                <w:color w:val="000000"/>
                <w:szCs w:val="21"/>
                <w:lang w:eastAsia="zh-CN"/>
              </w:rPr>
              <w:t>、</w:t>
            </w:r>
            <w:r>
              <w:rPr>
                <w:rFonts w:hint="eastAsia" w:ascii="宋体" w:hAnsi="宋体"/>
                <w:bCs/>
                <w:color w:val="000000"/>
                <w:szCs w:val="21"/>
                <w:highlight w:val="yellow"/>
                <w:lang w:val="en-US" w:eastAsia="zh-CN"/>
              </w:rPr>
              <w:t>设备参数</w:t>
            </w:r>
            <w:r>
              <w:rPr>
                <w:rFonts w:hint="eastAsia" w:ascii="宋体" w:hAnsi="宋体"/>
                <w:bCs/>
                <w:color w:val="000000"/>
                <w:szCs w:val="21"/>
                <w:lang w:val="en-US" w:eastAsia="zh-CN"/>
              </w:rPr>
              <w:t>等</w:t>
            </w:r>
          </w:p>
        </w:tc>
        <w:tc>
          <w:tcPr>
            <w:tcW w:w="1332" w:type="dxa"/>
            <w:vAlign w:val="center"/>
          </w:tcPr>
          <w:p w14:paraId="3ABBF72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1564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792" w:type="dxa"/>
            <w:vAlign w:val="center"/>
          </w:tcPr>
          <w:p w14:paraId="118F48F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p>
        </w:tc>
        <w:tc>
          <w:tcPr>
            <w:tcW w:w="6701" w:type="dxa"/>
            <w:vAlign w:val="center"/>
          </w:tcPr>
          <w:p w14:paraId="34770E08">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
                <w:color w:val="000000"/>
                <w:szCs w:val="21"/>
              </w:rPr>
              <w:t>第三部分 商务部分</w:t>
            </w:r>
          </w:p>
        </w:tc>
        <w:tc>
          <w:tcPr>
            <w:tcW w:w="1332" w:type="dxa"/>
            <w:vAlign w:val="center"/>
          </w:tcPr>
          <w:p w14:paraId="74F50CF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311A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792" w:type="dxa"/>
            <w:vAlign w:val="center"/>
          </w:tcPr>
          <w:p w14:paraId="5700580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1</w:t>
            </w:r>
          </w:p>
        </w:tc>
        <w:tc>
          <w:tcPr>
            <w:tcW w:w="6701" w:type="dxa"/>
            <w:vAlign w:val="center"/>
          </w:tcPr>
          <w:p w14:paraId="25EC406B">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Cs/>
                <w:color w:val="000000"/>
                <w:szCs w:val="21"/>
              </w:rPr>
              <w:t>产品综合概况</w:t>
            </w:r>
          </w:p>
        </w:tc>
        <w:tc>
          <w:tcPr>
            <w:tcW w:w="1332" w:type="dxa"/>
            <w:vAlign w:val="center"/>
          </w:tcPr>
          <w:p w14:paraId="78BC07F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0ABB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792" w:type="dxa"/>
            <w:vAlign w:val="center"/>
          </w:tcPr>
          <w:p w14:paraId="24256AB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2</w:t>
            </w:r>
          </w:p>
        </w:tc>
        <w:tc>
          <w:tcPr>
            <w:tcW w:w="6701" w:type="dxa"/>
            <w:vAlign w:val="center"/>
          </w:tcPr>
          <w:p w14:paraId="2F9472AE">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eastAsia="宋体"/>
                <w:b/>
                <w:color w:val="000000"/>
                <w:szCs w:val="21"/>
                <w:lang w:eastAsia="zh-CN"/>
              </w:rPr>
            </w:pPr>
            <w:r>
              <w:rPr>
                <w:rFonts w:hint="eastAsia" w:ascii="宋体" w:hAnsi="宋体"/>
                <w:bCs/>
                <w:color w:val="000000"/>
                <w:szCs w:val="21"/>
              </w:rPr>
              <w:t>售后服务方案</w:t>
            </w:r>
            <w:r>
              <w:rPr>
                <w:rFonts w:hint="eastAsia" w:ascii="宋体" w:hAnsi="宋体"/>
                <w:bCs/>
                <w:color w:val="000000"/>
                <w:szCs w:val="21"/>
                <w:lang w:eastAsia="zh-CN"/>
              </w:rPr>
              <w:t>、增值服务</w:t>
            </w:r>
          </w:p>
        </w:tc>
        <w:tc>
          <w:tcPr>
            <w:tcW w:w="1332" w:type="dxa"/>
            <w:vAlign w:val="center"/>
          </w:tcPr>
          <w:p w14:paraId="53095D6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30A4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792" w:type="dxa"/>
            <w:vAlign w:val="center"/>
          </w:tcPr>
          <w:p w14:paraId="6CDDCF4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3</w:t>
            </w:r>
          </w:p>
        </w:tc>
        <w:tc>
          <w:tcPr>
            <w:tcW w:w="6701" w:type="dxa"/>
            <w:vAlign w:val="center"/>
          </w:tcPr>
          <w:p w14:paraId="1DF39049">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bCs/>
                <w:color w:val="000000"/>
                <w:szCs w:val="21"/>
              </w:rPr>
            </w:pPr>
            <w:r>
              <w:rPr>
                <w:rFonts w:hint="eastAsia" w:ascii="宋体" w:hAnsi="宋体"/>
                <w:bCs/>
                <w:color w:val="000000"/>
                <w:szCs w:val="21"/>
              </w:rPr>
              <w:t>售后服务机构情况</w:t>
            </w:r>
          </w:p>
        </w:tc>
        <w:tc>
          <w:tcPr>
            <w:tcW w:w="1332" w:type="dxa"/>
            <w:vAlign w:val="center"/>
          </w:tcPr>
          <w:p w14:paraId="01B9773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color w:val="000000"/>
                <w:szCs w:val="21"/>
              </w:rPr>
            </w:pPr>
          </w:p>
        </w:tc>
      </w:tr>
      <w:tr w14:paraId="1700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792" w:type="dxa"/>
            <w:vAlign w:val="center"/>
          </w:tcPr>
          <w:p w14:paraId="44CAE36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4</w:t>
            </w:r>
          </w:p>
        </w:tc>
        <w:tc>
          <w:tcPr>
            <w:tcW w:w="6701" w:type="dxa"/>
            <w:vAlign w:val="center"/>
          </w:tcPr>
          <w:p w14:paraId="711DE0A1">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Cs w:val="21"/>
              </w:rPr>
            </w:pPr>
            <w:r>
              <w:rPr>
                <w:rFonts w:hint="eastAsia" w:ascii="宋体" w:hAnsi="宋体"/>
                <w:bCs/>
                <w:color w:val="000000"/>
                <w:szCs w:val="21"/>
              </w:rPr>
              <w:t>服务承诺函</w:t>
            </w:r>
          </w:p>
        </w:tc>
        <w:tc>
          <w:tcPr>
            <w:tcW w:w="1332" w:type="dxa"/>
            <w:vAlign w:val="center"/>
          </w:tcPr>
          <w:p w14:paraId="4D1E4B2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320F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792" w:type="dxa"/>
            <w:vAlign w:val="center"/>
          </w:tcPr>
          <w:p w14:paraId="2852031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p>
        </w:tc>
        <w:tc>
          <w:tcPr>
            <w:tcW w:w="6701" w:type="dxa"/>
            <w:vAlign w:val="center"/>
          </w:tcPr>
          <w:p w14:paraId="72474196">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cs="宋体"/>
                <w:szCs w:val="21"/>
              </w:rPr>
            </w:pPr>
            <w:r>
              <w:rPr>
                <w:rFonts w:hint="eastAsia" w:ascii="宋体" w:hAnsi="宋体"/>
                <w:b/>
                <w:color w:val="000000"/>
                <w:szCs w:val="21"/>
              </w:rPr>
              <w:t>第四部分 价格部分</w:t>
            </w:r>
          </w:p>
        </w:tc>
        <w:tc>
          <w:tcPr>
            <w:tcW w:w="1332" w:type="dxa"/>
            <w:vAlign w:val="center"/>
          </w:tcPr>
          <w:p w14:paraId="583DAEE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3DD0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792" w:type="dxa"/>
            <w:vAlign w:val="center"/>
          </w:tcPr>
          <w:p w14:paraId="0D071B9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bCs/>
                <w:color w:val="000000"/>
                <w:szCs w:val="21"/>
                <w:lang w:val="en-US" w:eastAsia="zh-CN"/>
              </w:rPr>
            </w:pPr>
            <w:r>
              <w:rPr>
                <w:rFonts w:hint="eastAsia" w:ascii="宋体" w:hAnsi="宋体"/>
                <w:bCs/>
                <w:color w:val="000000"/>
                <w:szCs w:val="21"/>
                <w:lang w:val="en-US" w:eastAsia="zh-CN"/>
              </w:rPr>
              <w:t>1</w:t>
            </w:r>
          </w:p>
        </w:tc>
        <w:tc>
          <w:tcPr>
            <w:tcW w:w="6701" w:type="dxa"/>
            <w:vAlign w:val="center"/>
          </w:tcPr>
          <w:p w14:paraId="6C47FC01">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cs="宋体"/>
                <w:szCs w:val="21"/>
              </w:rPr>
            </w:pPr>
            <w:r>
              <w:rPr>
                <w:rFonts w:hint="eastAsia" w:ascii="宋体" w:hAnsi="宋体"/>
                <w:bCs/>
                <w:color w:val="000000"/>
                <w:szCs w:val="21"/>
              </w:rPr>
              <w:t>报价一览表</w:t>
            </w:r>
          </w:p>
        </w:tc>
        <w:tc>
          <w:tcPr>
            <w:tcW w:w="1332" w:type="dxa"/>
            <w:vAlign w:val="center"/>
          </w:tcPr>
          <w:p w14:paraId="0C80299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r>
              <w:rPr>
                <w:rFonts w:hint="eastAsia" w:ascii="宋体" w:hAnsi="宋体"/>
                <w:bCs/>
                <w:color w:val="000000"/>
                <w:szCs w:val="21"/>
              </w:rPr>
              <w:t>第(  )页</w:t>
            </w:r>
          </w:p>
        </w:tc>
      </w:tr>
      <w:tr w14:paraId="3637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792" w:type="dxa"/>
            <w:vAlign w:val="center"/>
          </w:tcPr>
          <w:p w14:paraId="5583D56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 w:val="11"/>
                <w:szCs w:val="21"/>
              </w:rPr>
            </w:pPr>
          </w:p>
        </w:tc>
        <w:tc>
          <w:tcPr>
            <w:tcW w:w="6701" w:type="dxa"/>
            <w:vAlign w:val="center"/>
          </w:tcPr>
          <w:p w14:paraId="36C42A5F">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bCs/>
                <w:color w:val="000000"/>
                <w:sz w:val="11"/>
                <w:szCs w:val="21"/>
              </w:rPr>
            </w:pPr>
          </w:p>
        </w:tc>
        <w:tc>
          <w:tcPr>
            <w:tcW w:w="1332" w:type="dxa"/>
            <w:vAlign w:val="center"/>
          </w:tcPr>
          <w:p w14:paraId="537FE56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Cs/>
                <w:color w:val="000000"/>
                <w:szCs w:val="21"/>
              </w:rPr>
            </w:pPr>
          </w:p>
        </w:tc>
      </w:tr>
    </w:tbl>
    <w:p w14:paraId="657850AB">
      <w:pPr>
        <w:adjustRightInd w:val="0"/>
        <w:snapToGrid w:val="0"/>
        <w:spacing w:line="360" w:lineRule="auto"/>
        <w:rPr>
          <w:rFonts w:ascii="宋体" w:hAnsi="宋体"/>
          <w:b/>
          <w:bCs/>
          <w:color w:val="000000"/>
          <w:szCs w:val="21"/>
        </w:rPr>
        <w:sectPr>
          <w:pgSz w:w="11906" w:h="16838"/>
          <w:pgMar w:top="1440" w:right="1800" w:bottom="1440" w:left="1800" w:header="851" w:footer="992" w:gutter="0"/>
          <w:cols w:space="425" w:num="1"/>
          <w:docGrid w:type="lines" w:linePitch="312" w:charSpace="0"/>
        </w:sectPr>
      </w:pPr>
    </w:p>
    <w:p w14:paraId="67266BEC">
      <w:pPr>
        <w:adjustRightInd w:val="0"/>
        <w:snapToGrid w:val="0"/>
        <w:spacing w:line="360" w:lineRule="auto"/>
        <w:jc w:val="center"/>
        <w:rPr>
          <w:rFonts w:ascii="宋体" w:hAnsi="宋体"/>
          <w:color w:val="000000"/>
          <w:szCs w:val="21"/>
        </w:rPr>
      </w:pPr>
      <w:r>
        <w:rPr>
          <w:rFonts w:hint="eastAsia" w:ascii="宋体" w:hAnsi="宋体"/>
          <w:b/>
          <w:bCs/>
          <w:color w:val="000000"/>
          <w:szCs w:val="21"/>
        </w:rPr>
        <w:t>一</w:t>
      </w:r>
      <w:r>
        <w:rPr>
          <w:rFonts w:hint="eastAsia" w:ascii="宋体" w:hAnsi="宋体"/>
          <w:b/>
          <w:color w:val="000000"/>
          <w:sz w:val="32"/>
          <w:szCs w:val="32"/>
        </w:rPr>
        <w:t>、资格性文件</w:t>
      </w:r>
    </w:p>
    <w:p w14:paraId="4C302765">
      <w:pPr>
        <w:spacing w:line="360" w:lineRule="auto"/>
        <w:jc w:val="center"/>
        <w:rPr>
          <w:rFonts w:ascii="宋体" w:hAnsi="宋体"/>
          <w:b/>
          <w:color w:val="000000"/>
          <w:szCs w:val="21"/>
        </w:rPr>
      </w:pPr>
      <w:r>
        <w:rPr>
          <w:rFonts w:hint="eastAsia" w:ascii="宋体" w:hAnsi="宋体"/>
          <w:b/>
          <w:color w:val="000000"/>
          <w:szCs w:val="21"/>
        </w:rPr>
        <w:t>1.1 报价申明</w:t>
      </w:r>
    </w:p>
    <w:p w14:paraId="03A94AB4">
      <w:pPr>
        <w:adjustRightInd w:val="0"/>
        <w:snapToGrid w:val="0"/>
        <w:spacing w:line="360" w:lineRule="auto"/>
        <w:rPr>
          <w:rFonts w:ascii="宋体" w:hAnsi="宋体"/>
          <w:color w:val="000000"/>
          <w:szCs w:val="21"/>
        </w:rPr>
      </w:pPr>
      <w:r>
        <w:rPr>
          <w:rFonts w:hint="eastAsia" w:ascii="宋体" w:hAnsi="宋体"/>
          <w:color w:val="000000"/>
          <w:szCs w:val="21"/>
          <w:u w:val="single"/>
        </w:rPr>
        <w:t>（采购人）</w:t>
      </w:r>
      <w:r>
        <w:rPr>
          <w:rFonts w:hint="eastAsia" w:ascii="宋体" w:hAnsi="宋体"/>
          <w:color w:val="000000"/>
          <w:szCs w:val="21"/>
        </w:rPr>
        <w:t>：</w:t>
      </w:r>
    </w:p>
    <w:p w14:paraId="274219B5">
      <w:pPr>
        <w:autoSpaceDE w:val="0"/>
        <w:autoSpaceDN w:val="0"/>
        <w:adjustRightInd w:val="0"/>
        <w:spacing w:line="360" w:lineRule="auto"/>
        <w:ind w:right="26" w:firstLine="420" w:firstLineChars="200"/>
        <w:rPr>
          <w:rFonts w:ascii="宋体" w:hAnsi="宋体"/>
          <w:color w:val="000000"/>
          <w:kern w:val="0"/>
          <w:szCs w:val="21"/>
        </w:rPr>
      </w:pPr>
      <w:r>
        <w:rPr>
          <w:rFonts w:hint="eastAsia" w:ascii="宋体" w:hAnsi="宋体"/>
          <w:color w:val="000000"/>
          <w:kern w:val="0"/>
          <w:szCs w:val="21"/>
        </w:rPr>
        <w:t>依据贵方调研</w:t>
      </w:r>
      <w:r>
        <w:rPr>
          <w:rFonts w:hint="eastAsia" w:ascii="宋体" w:hAnsi="宋体"/>
          <w:color w:val="FF0000"/>
          <w:szCs w:val="21"/>
          <w:u w:val="single"/>
        </w:rPr>
        <w:t>项目名称</w:t>
      </w:r>
      <w:r>
        <w:rPr>
          <w:rFonts w:hint="eastAsia" w:ascii="宋体" w:hAnsi="宋体"/>
          <w:color w:val="000000"/>
          <w:kern w:val="0"/>
          <w:szCs w:val="21"/>
        </w:rPr>
        <w:t>项目，我方代表</w:t>
      </w:r>
      <w:r>
        <w:rPr>
          <w:rFonts w:hint="eastAsia" w:ascii="宋体" w:hAnsi="宋体"/>
          <w:color w:val="FF0000"/>
          <w:szCs w:val="21"/>
          <w:u w:val="single"/>
        </w:rPr>
        <w:t>（姓名、职务）</w:t>
      </w:r>
      <w:r>
        <w:rPr>
          <w:rFonts w:hint="eastAsia" w:ascii="宋体" w:hAnsi="宋体"/>
          <w:color w:val="000000"/>
          <w:kern w:val="0"/>
          <w:szCs w:val="21"/>
        </w:rPr>
        <w:t>经正式授权并代表</w:t>
      </w:r>
      <w:r>
        <w:rPr>
          <w:rFonts w:hint="eastAsia" w:ascii="宋体" w:hAnsi="宋体"/>
          <w:color w:val="FF0000"/>
          <w:szCs w:val="21"/>
          <w:u w:val="single"/>
        </w:rPr>
        <w:t>（供应商名称、地址）</w:t>
      </w:r>
      <w:r>
        <w:rPr>
          <w:rFonts w:hint="eastAsia" w:ascii="宋体" w:hAnsi="宋体"/>
          <w:color w:val="000000"/>
          <w:kern w:val="0"/>
          <w:szCs w:val="21"/>
        </w:rPr>
        <w:t>提交报价文件正本</w:t>
      </w:r>
      <w:r>
        <w:rPr>
          <w:rFonts w:hint="eastAsia" w:ascii="宋体" w:hAnsi="宋体"/>
          <w:color w:val="000000"/>
          <w:kern w:val="0"/>
          <w:szCs w:val="21"/>
          <w:lang w:val="en-US" w:eastAsia="zh-CN"/>
        </w:rPr>
        <w:t>PDF扫描件</w:t>
      </w:r>
      <w:r>
        <w:rPr>
          <w:rFonts w:hint="eastAsia" w:ascii="宋体" w:hAnsi="宋体"/>
          <w:color w:val="000000"/>
          <w:kern w:val="0"/>
          <w:szCs w:val="21"/>
          <w:u w:val="none"/>
          <w:lang w:val="en-US" w:eastAsia="zh-CN"/>
        </w:rPr>
        <w:t>一</w:t>
      </w:r>
      <w:r>
        <w:rPr>
          <w:rFonts w:hint="eastAsia" w:ascii="宋体" w:hAnsi="宋体"/>
          <w:color w:val="000000"/>
          <w:kern w:val="0"/>
          <w:szCs w:val="21"/>
        </w:rPr>
        <w:t>份。</w:t>
      </w:r>
    </w:p>
    <w:p w14:paraId="795678FE">
      <w:pPr>
        <w:autoSpaceDE w:val="0"/>
        <w:autoSpaceDN w:val="0"/>
        <w:adjustRightInd w:val="0"/>
        <w:spacing w:line="360" w:lineRule="auto"/>
        <w:ind w:right="246"/>
        <w:rPr>
          <w:rFonts w:ascii="宋体" w:hAnsi="宋体"/>
          <w:color w:val="000000"/>
          <w:kern w:val="0"/>
          <w:szCs w:val="21"/>
        </w:rPr>
      </w:pPr>
      <w:r>
        <w:rPr>
          <w:rFonts w:hint="eastAsia" w:ascii="宋体" w:hAnsi="宋体"/>
          <w:color w:val="000000"/>
          <w:kern w:val="0"/>
          <w:szCs w:val="21"/>
        </w:rPr>
        <w:t>在此，我方声明如下：</w:t>
      </w:r>
    </w:p>
    <w:p w14:paraId="6AA48051">
      <w:pPr>
        <w:spacing w:line="360" w:lineRule="auto"/>
        <w:ind w:firstLine="420" w:firstLineChars="200"/>
        <w:rPr>
          <w:rFonts w:ascii="宋体" w:hAnsi="宋体"/>
          <w:color w:val="000000"/>
          <w:szCs w:val="21"/>
        </w:rPr>
      </w:pPr>
      <w:r>
        <w:rPr>
          <w:rFonts w:hint="eastAsia" w:ascii="宋体" w:hAnsi="宋体"/>
          <w:color w:val="000000"/>
          <w:szCs w:val="21"/>
        </w:rPr>
        <w:t>1.同意并接受调研文件的各项要求，遵守调研文件中的各项规定，按调研文件的要求提供报价。</w:t>
      </w:r>
    </w:p>
    <w:p w14:paraId="21118F1C">
      <w:pPr>
        <w:spacing w:line="360" w:lineRule="auto"/>
        <w:ind w:firstLine="420" w:firstLineChars="200"/>
        <w:rPr>
          <w:rFonts w:ascii="宋体" w:hAnsi="宋体"/>
          <w:color w:val="000000"/>
          <w:szCs w:val="21"/>
        </w:rPr>
      </w:pPr>
      <w:r>
        <w:rPr>
          <w:rFonts w:hint="eastAsia" w:ascii="宋体" w:hAnsi="宋体"/>
          <w:color w:val="000000"/>
          <w:szCs w:val="21"/>
        </w:rPr>
        <w:t>2.调研文件（包括承诺书）有效期为递交文件之日起</w:t>
      </w:r>
      <w:r>
        <w:rPr>
          <w:rFonts w:hint="eastAsia" w:ascii="宋体" w:hAnsi="宋体"/>
          <w:color w:val="000000"/>
          <w:szCs w:val="21"/>
          <w:lang w:val="en-US" w:eastAsia="zh-CN"/>
        </w:rPr>
        <w:t>一年</w:t>
      </w:r>
      <w:r>
        <w:rPr>
          <w:rFonts w:hint="eastAsia" w:ascii="宋体" w:hAnsi="宋体"/>
          <w:color w:val="000000"/>
          <w:szCs w:val="21"/>
        </w:rPr>
        <w:t>内。</w:t>
      </w:r>
    </w:p>
    <w:p w14:paraId="00D86D71">
      <w:pPr>
        <w:spacing w:line="360" w:lineRule="auto"/>
        <w:ind w:firstLine="420" w:firstLineChars="200"/>
        <w:rPr>
          <w:rFonts w:ascii="宋体" w:hAnsi="宋体"/>
          <w:color w:val="000000"/>
          <w:szCs w:val="21"/>
        </w:rPr>
      </w:pPr>
      <w:r>
        <w:rPr>
          <w:rFonts w:hint="eastAsia" w:ascii="宋体" w:hAnsi="宋体"/>
          <w:color w:val="000000"/>
          <w:szCs w:val="21"/>
        </w:rPr>
        <w:t>3.我方已经详细地阅读了全部调研文件及其附件，包括澄清及参考文件(如果有的话)。我方已完全清晰理解采购文件的要求，不存在任何含糊不清和误解之处，同意放弃对这些文件所提出的异议和质疑的权利。</w:t>
      </w:r>
    </w:p>
    <w:p w14:paraId="03AB54E3">
      <w:pPr>
        <w:spacing w:line="360" w:lineRule="auto"/>
        <w:ind w:firstLine="420" w:firstLineChars="200"/>
        <w:rPr>
          <w:rFonts w:ascii="宋体" w:hAnsi="宋体"/>
          <w:color w:val="000000"/>
          <w:szCs w:val="21"/>
        </w:rPr>
      </w:pPr>
      <w:r>
        <w:rPr>
          <w:rFonts w:hint="eastAsia" w:ascii="宋体" w:hAnsi="宋体"/>
          <w:color w:val="000000"/>
          <w:szCs w:val="21"/>
        </w:rPr>
        <w:t>4.我方已毫无保留地向贵方提供一切所需的证明材料。</w:t>
      </w:r>
    </w:p>
    <w:p w14:paraId="45298855">
      <w:pPr>
        <w:spacing w:line="360" w:lineRule="auto"/>
        <w:ind w:firstLine="420" w:firstLineChars="200"/>
        <w:rPr>
          <w:rFonts w:ascii="宋体" w:hAnsi="宋体"/>
          <w:color w:val="000000"/>
          <w:szCs w:val="21"/>
        </w:rPr>
      </w:pPr>
      <w:r>
        <w:rPr>
          <w:rFonts w:hint="eastAsia" w:ascii="宋体" w:hAnsi="宋体"/>
          <w:color w:val="000000"/>
          <w:szCs w:val="21"/>
        </w:rPr>
        <w:t>5.我方承诺在本次调研中提供的一切文件，无论是原件还是复印件均为真实和准确的，绝无任何虚假、伪造和夸大的成份，否则，愿承担相应的后果和法律责任。</w:t>
      </w:r>
    </w:p>
    <w:p w14:paraId="772B6799">
      <w:pPr>
        <w:spacing w:line="360" w:lineRule="auto"/>
        <w:ind w:firstLine="420" w:firstLineChars="200"/>
        <w:rPr>
          <w:rFonts w:ascii="宋体" w:hAnsi="宋体"/>
          <w:color w:val="000000"/>
          <w:szCs w:val="21"/>
        </w:rPr>
      </w:pPr>
      <w:r>
        <w:rPr>
          <w:rFonts w:hint="eastAsia" w:ascii="宋体" w:hAnsi="宋体"/>
          <w:color w:val="000000"/>
          <w:szCs w:val="21"/>
        </w:rPr>
        <w:t>6.我方完全服从和尊重评委会所作的评定结果，同时清楚理解到报价最低并非意味着必定获得推荐资格。</w:t>
      </w:r>
    </w:p>
    <w:p w14:paraId="6E25AC47">
      <w:pPr>
        <w:autoSpaceDE w:val="0"/>
        <w:autoSpaceDN w:val="0"/>
        <w:adjustRightInd w:val="0"/>
        <w:spacing w:line="360" w:lineRule="auto"/>
        <w:ind w:right="246"/>
        <w:rPr>
          <w:rFonts w:ascii="宋体" w:hAnsi="宋体"/>
          <w:color w:val="000000"/>
          <w:kern w:val="0"/>
          <w:szCs w:val="21"/>
        </w:rPr>
      </w:pPr>
      <w:r>
        <w:rPr>
          <w:rFonts w:hint="eastAsia" w:ascii="宋体" w:hAnsi="宋体"/>
          <w:color w:val="000000"/>
          <w:kern w:val="0"/>
          <w:szCs w:val="21"/>
        </w:rPr>
        <w:t>供应商：</w:t>
      </w:r>
      <w:r>
        <w:rPr>
          <w:rFonts w:hint="eastAsia" w:ascii="宋体" w:hAnsi="宋体"/>
          <w:color w:val="000000"/>
          <w:kern w:val="0"/>
          <w:szCs w:val="21"/>
          <w:u w:val="single"/>
        </w:rPr>
        <w:t xml:space="preserve">                             </w:t>
      </w:r>
      <w:r>
        <w:rPr>
          <w:rFonts w:hint="eastAsia" w:ascii="宋体" w:hAnsi="宋体"/>
          <w:color w:val="000000"/>
          <w:kern w:val="0"/>
          <w:szCs w:val="21"/>
        </w:rPr>
        <w:t xml:space="preserve"> </w:t>
      </w:r>
    </w:p>
    <w:p w14:paraId="4A170FA3">
      <w:pPr>
        <w:autoSpaceDE w:val="0"/>
        <w:autoSpaceDN w:val="0"/>
        <w:adjustRightInd w:val="0"/>
        <w:spacing w:line="360" w:lineRule="auto"/>
        <w:ind w:right="246"/>
        <w:rPr>
          <w:rFonts w:ascii="宋体" w:hAnsi="宋体"/>
          <w:color w:val="000000"/>
          <w:kern w:val="0"/>
          <w:szCs w:val="21"/>
        </w:rPr>
      </w:pPr>
      <w:r>
        <w:rPr>
          <w:rFonts w:hint="eastAsia" w:ascii="宋体" w:hAnsi="宋体"/>
          <w:color w:val="000000"/>
          <w:kern w:val="0"/>
          <w:szCs w:val="21"/>
        </w:rPr>
        <w:t>地址：</w:t>
      </w:r>
      <w:r>
        <w:rPr>
          <w:rFonts w:hint="eastAsia" w:ascii="宋体" w:hAnsi="宋体"/>
          <w:color w:val="000000"/>
          <w:kern w:val="0"/>
          <w:szCs w:val="21"/>
          <w:u w:val="single"/>
        </w:rPr>
        <w:t xml:space="preserve">                               </w:t>
      </w:r>
      <w:r>
        <w:rPr>
          <w:rFonts w:hint="eastAsia" w:ascii="宋体" w:hAnsi="宋体"/>
          <w:color w:val="000000"/>
          <w:kern w:val="0"/>
          <w:szCs w:val="21"/>
        </w:rPr>
        <w:t xml:space="preserve">    </w:t>
      </w:r>
    </w:p>
    <w:p w14:paraId="25D8975D">
      <w:pPr>
        <w:autoSpaceDE w:val="0"/>
        <w:autoSpaceDN w:val="0"/>
        <w:adjustRightInd w:val="0"/>
        <w:spacing w:line="360" w:lineRule="auto"/>
        <w:ind w:right="33"/>
        <w:rPr>
          <w:rFonts w:ascii="宋体" w:hAnsi="宋体"/>
          <w:color w:val="000000"/>
          <w:kern w:val="0"/>
          <w:szCs w:val="21"/>
        </w:rPr>
      </w:pPr>
      <w:r>
        <w:rPr>
          <w:rFonts w:hint="eastAsia" w:ascii="宋体" w:hAnsi="宋体"/>
          <w:color w:val="000000"/>
          <w:kern w:val="0"/>
          <w:szCs w:val="21"/>
        </w:rPr>
        <w:t>电话：</w:t>
      </w:r>
      <w:r>
        <w:rPr>
          <w:rFonts w:hint="eastAsia" w:ascii="宋体" w:hAnsi="宋体"/>
          <w:color w:val="000000"/>
          <w:kern w:val="0"/>
          <w:szCs w:val="21"/>
          <w:u w:val="single"/>
        </w:rPr>
        <w:t xml:space="preserve">                                </w:t>
      </w:r>
    </w:p>
    <w:p w14:paraId="47E478F9">
      <w:pPr>
        <w:autoSpaceDE w:val="0"/>
        <w:autoSpaceDN w:val="0"/>
        <w:adjustRightInd w:val="0"/>
        <w:spacing w:line="360" w:lineRule="auto"/>
        <w:ind w:right="246"/>
        <w:rPr>
          <w:rFonts w:ascii="宋体" w:hAnsi="宋体"/>
          <w:color w:val="000000"/>
          <w:kern w:val="0"/>
          <w:szCs w:val="21"/>
        </w:rPr>
      </w:pPr>
      <w:r>
        <w:rPr>
          <w:rFonts w:hint="eastAsia" w:ascii="宋体" w:hAnsi="宋体"/>
          <w:color w:val="000000"/>
          <w:kern w:val="0"/>
          <w:szCs w:val="21"/>
        </w:rPr>
        <w:t>电子邮件：</w:t>
      </w:r>
      <w:r>
        <w:rPr>
          <w:rFonts w:hint="eastAsia" w:ascii="宋体" w:hAnsi="宋体"/>
          <w:color w:val="000000"/>
          <w:kern w:val="0"/>
          <w:szCs w:val="21"/>
          <w:u w:val="single"/>
        </w:rPr>
        <w:t xml:space="preserve">                           </w:t>
      </w:r>
    </w:p>
    <w:p w14:paraId="7ADF02FA">
      <w:pPr>
        <w:adjustRightInd w:val="0"/>
        <w:snapToGrid w:val="0"/>
        <w:spacing w:line="360" w:lineRule="auto"/>
        <w:rPr>
          <w:rFonts w:ascii="宋体" w:hAnsi="宋体"/>
          <w:color w:val="000000"/>
          <w:szCs w:val="21"/>
          <w:u w:val="single"/>
        </w:rPr>
      </w:pPr>
      <w:r>
        <w:rPr>
          <w:rFonts w:hint="eastAsia" w:ascii="宋体" w:hAnsi="宋体"/>
          <w:color w:val="000000"/>
          <w:szCs w:val="21"/>
        </w:rPr>
        <w:t>供应商（法定代表人授权代表）代表签字：</w:t>
      </w:r>
      <w:r>
        <w:rPr>
          <w:rFonts w:hint="eastAsia" w:ascii="宋体" w:hAnsi="宋体"/>
          <w:color w:val="000000"/>
          <w:szCs w:val="21"/>
          <w:u w:val="single"/>
        </w:rPr>
        <w:t xml:space="preserve">             </w:t>
      </w:r>
    </w:p>
    <w:p w14:paraId="77A40FAF">
      <w:pPr>
        <w:adjustRightInd w:val="0"/>
        <w:snapToGrid w:val="0"/>
        <w:spacing w:line="360" w:lineRule="auto"/>
        <w:rPr>
          <w:rFonts w:ascii="宋体" w:hAnsi="宋体"/>
          <w:color w:val="000000"/>
          <w:szCs w:val="21"/>
          <w:u w:val="single"/>
        </w:rPr>
      </w:pPr>
      <w:r>
        <w:rPr>
          <w:rFonts w:hint="eastAsia" w:ascii="宋体" w:hAnsi="宋体"/>
          <w:color w:val="000000"/>
          <w:szCs w:val="21"/>
        </w:rPr>
        <w:t xml:space="preserve">供应商名称(公章)： </w:t>
      </w:r>
      <w:r>
        <w:rPr>
          <w:rFonts w:hint="eastAsia" w:ascii="宋体" w:hAnsi="宋体"/>
          <w:color w:val="000000"/>
          <w:szCs w:val="21"/>
          <w:u w:val="single"/>
        </w:rPr>
        <w:t xml:space="preserve">                  </w:t>
      </w:r>
    </w:p>
    <w:p w14:paraId="776DE05D">
      <w:pPr>
        <w:adjustRightInd w:val="0"/>
        <w:snapToGrid w:val="0"/>
        <w:spacing w:line="360" w:lineRule="auto"/>
        <w:rPr>
          <w:rFonts w:ascii="宋体" w:hAnsi="宋体"/>
          <w:color w:val="000000"/>
          <w:szCs w:val="21"/>
          <w:u w:val="single"/>
        </w:rPr>
      </w:pPr>
      <w:r>
        <w:rPr>
          <w:rFonts w:hint="eastAsia" w:ascii="宋体" w:hAnsi="宋体"/>
          <w:color w:val="000000"/>
          <w:szCs w:val="21"/>
        </w:rPr>
        <w:t>开户银行：</w:t>
      </w:r>
      <w:r>
        <w:rPr>
          <w:rFonts w:hint="eastAsia" w:ascii="宋体" w:hAnsi="宋体"/>
          <w:color w:val="000000"/>
          <w:szCs w:val="21"/>
          <w:u w:val="single"/>
        </w:rPr>
        <w:t xml:space="preserve">                           </w:t>
      </w:r>
    </w:p>
    <w:p w14:paraId="3F26E0EE">
      <w:pPr>
        <w:tabs>
          <w:tab w:val="left" w:pos="5250"/>
        </w:tabs>
        <w:autoSpaceDE w:val="0"/>
        <w:autoSpaceDN w:val="0"/>
        <w:spacing w:line="360" w:lineRule="auto"/>
        <w:rPr>
          <w:rFonts w:ascii="宋体" w:hAnsi="宋体"/>
          <w:color w:val="000000"/>
          <w:szCs w:val="21"/>
          <w:u w:val="single"/>
        </w:rPr>
      </w:pPr>
      <w:r>
        <w:rPr>
          <w:rFonts w:hint="eastAsia" w:ascii="宋体" w:hAnsi="宋体"/>
          <w:color w:val="000000"/>
          <w:szCs w:val="21"/>
        </w:rPr>
        <w:t>帐号：</w:t>
      </w:r>
      <w:r>
        <w:rPr>
          <w:rFonts w:hint="eastAsia" w:ascii="宋体" w:hAnsi="宋体"/>
          <w:color w:val="000000"/>
          <w:szCs w:val="21"/>
          <w:u w:val="single"/>
        </w:rPr>
        <w:t xml:space="preserve">                               </w:t>
      </w:r>
    </w:p>
    <w:p w14:paraId="365A689E">
      <w:pPr>
        <w:adjustRightInd w:val="0"/>
        <w:snapToGrid w:val="0"/>
        <w:spacing w:line="360" w:lineRule="auto"/>
        <w:rPr>
          <w:rFonts w:ascii="宋体" w:hAnsi="宋体"/>
          <w:color w:val="000000"/>
          <w:szCs w:val="21"/>
          <w:u w:val="single"/>
        </w:rPr>
      </w:pPr>
      <w:r>
        <w:rPr>
          <w:rFonts w:hint="eastAsia" w:ascii="宋体" w:hAnsi="宋体"/>
          <w:color w:val="000000"/>
          <w:szCs w:val="21"/>
        </w:rPr>
        <w:t>日期：</w:t>
      </w:r>
      <w:r>
        <w:rPr>
          <w:rFonts w:hint="eastAsia" w:ascii="宋体" w:hAnsi="宋体"/>
          <w:color w:val="000000"/>
          <w:szCs w:val="21"/>
          <w:u w:val="single"/>
        </w:rPr>
        <w:t xml:space="preserve">                                   </w:t>
      </w:r>
    </w:p>
    <w:p w14:paraId="5FA71862">
      <w:pPr>
        <w:spacing w:before="156" w:beforeLines="50" w:line="360" w:lineRule="auto"/>
        <w:ind w:right="1418"/>
        <w:jc w:val="center"/>
        <w:rPr>
          <w:rFonts w:ascii="宋体" w:hAnsi="宋体"/>
          <w:b/>
          <w:color w:val="000000"/>
          <w:sz w:val="32"/>
          <w:szCs w:val="32"/>
        </w:rPr>
      </w:pPr>
    </w:p>
    <w:p w14:paraId="2E218948">
      <w:pPr>
        <w:pStyle w:val="2"/>
        <w:rPr>
          <w:rFonts w:ascii="宋体" w:hAnsi="宋体"/>
          <w:b/>
          <w:color w:val="000000"/>
          <w:sz w:val="32"/>
          <w:szCs w:val="32"/>
        </w:rPr>
      </w:pPr>
    </w:p>
    <w:p w14:paraId="1001A5A2">
      <w:pPr>
        <w:pStyle w:val="2"/>
        <w:rPr>
          <w:rFonts w:ascii="宋体" w:hAnsi="宋体"/>
          <w:b/>
          <w:color w:val="000000"/>
          <w:sz w:val="32"/>
          <w:szCs w:val="32"/>
        </w:rPr>
      </w:pPr>
    </w:p>
    <w:p w14:paraId="3E665E27">
      <w:pPr>
        <w:spacing w:line="360" w:lineRule="auto"/>
        <w:jc w:val="center"/>
        <w:rPr>
          <w:rFonts w:hint="eastAsia" w:ascii="宋体" w:hAnsi="宋体"/>
          <w:b/>
          <w:color w:val="000000"/>
          <w:szCs w:val="21"/>
          <w:lang w:val="en-US" w:eastAsia="zh-CN"/>
        </w:rPr>
      </w:pPr>
      <w:r>
        <w:rPr>
          <w:rFonts w:hint="eastAsia" w:ascii="宋体" w:hAnsi="宋体"/>
          <w:b/>
          <w:color w:val="000000"/>
          <w:szCs w:val="21"/>
          <w:lang w:val="en-US" w:eastAsia="zh-CN"/>
        </w:rPr>
        <w:t>1.2廉洁承诺书</w:t>
      </w:r>
    </w:p>
    <w:p w14:paraId="1BDDE5B2">
      <w:pPr>
        <w:spacing w:line="360" w:lineRule="auto"/>
        <w:rPr>
          <w:rFonts w:hint="eastAsia"/>
          <w:u w:val="single"/>
        </w:rPr>
      </w:pPr>
    </w:p>
    <w:p w14:paraId="10332461">
      <w:pPr>
        <w:spacing w:line="360" w:lineRule="auto"/>
        <w:rPr>
          <w:rFonts w:hint="eastAsia" w:ascii="宋体" w:hAnsi="宋体"/>
          <w:sz w:val="28"/>
          <w:szCs w:val="21"/>
          <w:u w:val="single"/>
        </w:rPr>
      </w:pPr>
      <w:r>
        <w:rPr>
          <w:rFonts w:hint="eastAsia" w:ascii="宋体" w:hAnsi="宋体"/>
          <w:sz w:val="28"/>
          <w:szCs w:val="21"/>
          <w:u w:val="single"/>
          <w:lang w:eastAsia="zh-CN"/>
        </w:rPr>
        <w:t>中山市博爱医院</w:t>
      </w:r>
      <w:r>
        <w:rPr>
          <w:rFonts w:hint="eastAsia" w:ascii="宋体" w:hAnsi="宋体"/>
          <w:sz w:val="28"/>
          <w:szCs w:val="21"/>
          <w:u w:val="single"/>
        </w:rPr>
        <w:t>：</w:t>
      </w:r>
    </w:p>
    <w:p w14:paraId="04F07E56">
      <w:pPr>
        <w:spacing w:line="360" w:lineRule="auto"/>
        <w:ind w:firstLine="480" w:firstLineChars="200"/>
        <w:rPr>
          <w:rFonts w:hint="eastAsia" w:ascii="宋体" w:hAnsi="宋体"/>
          <w:sz w:val="24"/>
          <w:szCs w:val="21"/>
        </w:rPr>
      </w:pPr>
      <w:r>
        <w:rPr>
          <w:rFonts w:hint="eastAsia" w:ascii="宋体" w:hAnsi="宋体"/>
          <w:sz w:val="24"/>
          <w:szCs w:val="21"/>
        </w:rPr>
        <w:t>为保证项目的廉洁性，防止发生各种违法、违纪案件和不良行为，我公司郑重承诺如下：</w:t>
      </w:r>
    </w:p>
    <w:p w14:paraId="5717B430">
      <w:pPr>
        <w:spacing w:line="360" w:lineRule="auto"/>
        <w:ind w:firstLine="480" w:firstLineChars="200"/>
        <w:rPr>
          <w:rFonts w:hint="eastAsia" w:ascii="宋体" w:hAnsi="宋体"/>
          <w:sz w:val="24"/>
          <w:szCs w:val="21"/>
        </w:rPr>
      </w:pPr>
      <w:r>
        <w:rPr>
          <w:rFonts w:hint="eastAsia" w:ascii="宋体" w:hAnsi="宋体"/>
          <w:sz w:val="24"/>
          <w:szCs w:val="21"/>
        </w:rPr>
        <w:t>1.遵守国家的法律法规，依法办理项目业务，保证不搞违法乱纪活动，自觉接受执法、执纪部门的监督检查。</w:t>
      </w:r>
    </w:p>
    <w:p w14:paraId="1F8BF9C1">
      <w:pPr>
        <w:spacing w:line="360" w:lineRule="auto"/>
        <w:ind w:firstLine="480" w:firstLineChars="200"/>
        <w:rPr>
          <w:rFonts w:hint="eastAsia" w:ascii="宋体" w:hAnsi="宋体"/>
          <w:sz w:val="24"/>
          <w:szCs w:val="21"/>
        </w:rPr>
      </w:pPr>
      <w:r>
        <w:rPr>
          <w:rFonts w:hint="eastAsia" w:ascii="宋体" w:hAnsi="宋体"/>
          <w:sz w:val="24"/>
          <w:szCs w:val="21"/>
        </w:rPr>
        <w:t>2.在项目调研活动中，保证不以任何形式给予回扣等商业贿赂。</w:t>
      </w:r>
    </w:p>
    <w:p w14:paraId="61A8D352">
      <w:pPr>
        <w:spacing w:line="360" w:lineRule="auto"/>
        <w:ind w:firstLine="480" w:firstLineChars="200"/>
        <w:rPr>
          <w:rFonts w:hint="eastAsia" w:ascii="宋体" w:hAnsi="宋体"/>
          <w:sz w:val="24"/>
          <w:szCs w:val="21"/>
        </w:rPr>
      </w:pPr>
      <w:r>
        <w:rPr>
          <w:rFonts w:hint="eastAsia" w:ascii="宋体" w:hAnsi="宋体"/>
          <w:sz w:val="24"/>
          <w:szCs w:val="21"/>
        </w:rPr>
        <w:t>3.在业务交往中，保证不赠送各种礼金、有价证券和贵重物品，不给贵方人员报销应由个人支付的费用。</w:t>
      </w:r>
    </w:p>
    <w:p w14:paraId="2647286D">
      <w:pPr>
        <w:spacing w:line="360" w:lineRule="auto"/>
        <w:ind w:firstLine="480" w:firstLineChars="200"/>
        <w:rPr>
          <w:rFonts w:hint="eastAsia" w:ascii="宋体" w:hAnsi="宋体"/>
          <w:sz w:val="24"/>
          <w:szCs w:val="21"/>
        </w:rPr>
      </w:pPr>
      <w:r>
        <w:rPr>
          <w:rFonts w:hint="eastAsia" w:ascii="宋体" w:hAnsi="宋体"/>
          <w:sz w:val="24"/>
          <w:szCs w:val="21"/>
        </w:rPr>
        <w:t>4.维护正常的医疗秩序，保证不以宴请、高消费娱乐等手段影响医院的项目选择权。</w:t>
      </w:r>
    </w:p>
    <w:p w14:paraId="68151FB5">
      <w:pPr>
        <w:spacing w:line="360" w:lineRule="auto"/>
        <w:ind w:firstLine="480" w:firstLineChars="200"/>
        <w:rPr>
          <w:rFonts w:hint="eastAsia" w:ascii="宋体" w:hAnsi="宋体"/>
          <w:sz w:val="24"/>
          <w:szCs w:val="21"/>
        </w:rPr>
      </w:pPr>
      <w:r>
        <w:rPr>
          <w:rFonts w:hint="eastAsia" w:ascii="宋体" w:hAnsi="宋体"/>
          <w:sz w:val="24"/>
          <w:szCs w:val="21"/>
        </w:rPr>
        <w:t>5.如因突发事件等的需要，我公司向医疗机构提供捐赠款物，保证严格按照《中华人民共和国捐赠法》及有关法律法规规定执行。</w:t>
      </w:r>
    </w:p>
    <w:p w14:paraId="729838E4">
      <w:pPr>
        <w:spacing w:line="360" w:lineRule="auto"/>
        <w:ind w:firstLine="480" w:firstLineChars="200"/>
        <w:rPr>
          <w:rFonts w:hint="eastAsia" w:ascii="宋体" w:hAnsi="宋体"/>
          <w:sz w:val="24"/>
          <w:szCs w:val="21"/>
        </w:rPr>
      </w:pPr>
      <w:r>
        <w:rPr>
          <w:rFonts w:hint="eastAsia" w:ascii="宋体" w:hAnsi="宋体"/>
          <w:sz w:val="24"/>
          <w:szCs w:val="21"/>
        </w:rPr>
        <w:t>以上承诺如有违反，我公司愿意接受取消推荐资格、记入不良行为数据库等处理，以及执法、执纪部门的其他处理。</w:t>
      </w:r>
    </w:p>
    <w:p w14:paraId="7DCFF2C6">
      <w:pPr>
        <w:spacing w:line="360" w:lineRule="auto"/>
        <w:ind w:firstLine="220" w:firstLineChars="100"/>
        <w:rPr>
          <w:rFonts w:hint="eastAsia" w:ascii="宋体" w:hAnsi="宋体"/>
          <w:sz w:val="22"/>
          <w:szCs w:val="21"/>
        </w:rPr>
      </w:pPr>
    </w:p>
    <w:p w14:paraId="03C72D8F">
      <w:pPr>
        <w:pStyle w:val="2"/>
        <w:rPr>
          <w:rFonts w:hint="eastAsia"/>
        </w:rPr>
      </w:pPr>
    </w:p>
    <w:p w14:paraId="3215E5BE">
      <w:pPr>
        <w:spacing w:line="360" w:lineRule="auto"/>
        <w:ind w:right="1200"/>
        <w:jc w:val="right"/>
        <w:rPr>
          <w:rFonts w:hint="eastAsia" w:ascii="宋体" w:hAnsi="宋体"/>
          <w:sz w:val="24"/>
          <w:szCs w:val="21"/>
        </w:rPr>
      </w:pPr>
      <w:r>
        <w:rPr>
          <w:rFonts w:hint="eastAsia" w:ascii="宋体" w:hAnsi="宋体"/>
          <w:sz w:val="24"/>
          <w:szCs w:val="21"/>
        </w:rPr>
        <w:t>承诺单位（盖章）：</w:t>
      </w:r>
    </w:p>
    <w:p w14:paraId="2824E2CD">
      <w:pPr>
        <w:spacing w:line="360" w:lineRule="auto"/>
        <w:ind w:right="1200"/>
        <w:jc w:val="right"/>
        <w:rPr>
          <w:rFonts w:hint="eastAsia" w:ascii="宋体" w:hAnsi="宋体"/>
          <w:sz w:val="24"/>
          <w:szCs w:val="21"/>
        </w:rPr>
      </w:pPr>
      <w:r>
        <w:rPr>
          <w:rFonts w:hint="eastAsia" w:ascii="宋体" w:hAnsi="宋体"/>
          <w:sz w:val="24"/>
          <w:szCs w:val="21"/>
        </w:rPr>
        <w:t>授权代表（签字）：</w:t>
      </w:r>
    </w:p>
    <w:p w14:paraId="1B104661">
      <w:pPr>
        <w:spacing w:line="360" w:lineRule="auto"/>
        <w:ind w:right="1920"/>
        <w:jc w:val="right"/>
        <w:rPr>
          <w:rFonts w:hint="eastAsia" w:ascii="宋体" w:hAnsi="宋体"/>
          <w:sz w:val="24"/>
          <w:szCs w:val="21"/>
        </w:rPr>
      </w:pPr>
      <w:r>
        <w:rPr>
          <w:rFonts w:hint="eastAsia" w:ascii="宋体" w:hAnsi="宋体"/>
          <w:sz w:val="24"/>
          <w:szCs w:val="21"/>
        </w:rPr>
        <w:t>年  月  日</w:t>
      </w:r>
    </w:p>
    <w:p w14:paraId="4831005A">
      <w:pPr>
        <w:spacing w:line="360" w:lineRule="auto"/>
        <w:jc w:val="center"/>
        <w:rPr>
          <w:rFonts w:hint="eastAsia" w:ascii="宋体" w:hAnsi="宋体"/>
          <w:b/>
          <w:sz w:val="36"/>
          <w:szCs w:val="32"/>
        </w:rPr>
      </w:pPr>
    </w:p>
    <w:p w14:paraId="1A7AADE9">
      <w:pPr>
        <w:spacing w:line="360" w:lineRule="auto"/>
        <w:jc w:val="center"/>
        <w:rPr>
          <w:rFonts w:hint="eastAsia" w:ascii="宋体" w:hAnsi="宋体"/>
          <w:sz w:val="32"/>
          <w:szCs w:val="32"/>
        </w:rPr>
      </w:pPr>
      <w:r>
        <w:rPr>
          <w:rFonts w:hint="eastAsia" w:ascii="宋体" w:hAnsi="宋体"/>
          <w:sz w:val="32"/>
          <w:szCs w:val="32"/>
        </w:rPr>
        <w:t xml:space="preserve"> </w:t>
      </w:r>
    </w:p>
    <w:p w14:paraId="6E19C891">
      <w:pPr>
        <w:spacing w:line="360" w:lineRule="auto"/>
        <w:jc w:val="center"/>
        <w:rPr>
          <w:rFonts w:hint="eastAsia" w:ascii="宋体" w:hAnsi="宋体"/>
          <w:sz w:val="32"/>
          <w:szCs w:val="32"/>
        </w:rPr>
      </w:pPr>
    </w:p>
    <w:p w14:paraId="4F2971F8">
      <w:pPr>
        <w:spacing w:line="360" w:lineRule="auto"/>
        <w:jc w:val="center"/>
        <w:rPr>
          <w:rFonts w:hint="eastAsia" w:ascii="宋体" w:hAnsi="宋体"/>
          <w:sz w:val="32"/>
          <w:szCs w:val="32"/>
        </w:rPr>
      </w:pPr>
    </w:p>
    <w:p w14:paraId="556A192F">
      <w:pPr>
        <w:spacing w:line="360" w:lineRule="auto"/>
        <w:jc w:val="center"/>
        <w:rPr>
          <w:rFonts w:hint="eastAsia" w:ascii="宋体" w:hAnsi="宋体"/>
          <w:sz w:val="32"/>
          <w:szCs w:val="32"/>
        </w:rPr>
      </w:pPr>
    </w:p>
    <w:p w14:paraId="59F0897A">
      <w:pPr>
        <w:spacing w:line="360" w:lineRule="auto"/>
        <w:jc w:val="center"/>
        <w:rPr>
          <w:rFonts w:ascii="宋体" w:hAnsi="宋体"/>
          <w:b/>
          <w:sz w:val="32"/>
          <w:szCs w:val="32"/>
        </w:rPr>
        <w:sectPr>
          <w:pgSz w:w="11906" w:h="16838"/>
          <w:pgMar w:top="1440" w:right="1800" w:bottom="1440" w:left="1800" w:header="850" w:footer="992" w:gutter="0"/>
          <w:pgNumType w:start="1"/>
          <w:cols w:space="720" w:num="1"/>
          <w:docGrid w:type="lines" w:linePitch="312" w:charSpace="0"/>
        </w:sectPr>
      </w:pPr>
    </w:p>
    <w:p w14:paraId="4156FDD7">
      <w:pPr>
        <w:spacing w:line="360" w:lineRule="auto"/>
        <w:jc w:val="center"/>
        <w:rPr>
          <w:rFonts w:hint="eastAsia" w:ascii="宋体" w:hAnsi="宋体"/>
          <w:szCs w:val="21"/>
          <w:u w:val="single"/>
        </w:rPr>
      </w:pPr>
      <w:r>
        <w:rPr>
          <w:rFonts w:hint="eastAsia" w:ascii="宋体" w:hAnsi="宋体"/>
          <w:b/>
          <w:color w:val="000000"/>
          <w:szCs w:val="21"/>
          <w:lang w:val="en-US" w:eastAsia="zh-CN"/>
        </w:rPr>
        <w:t>1.3</w:t>
      </w:r>
      <w:r>
        <w:rPr>
          <w:rFonts w:hint="eastAsia" w:ascii="宋体" w:hAnsi="宋体"/>
          <w:b/>
          <w:color w:val="000000"/>
          <w:szCs w:val="21"/>
        </w:rPr>
        <w:t>法定代表人/负责人资格证明书</w:t>
      </w:r>
    </w:p>
    <w:p w14:paraId="27DCC9A9">
      <w:pPr>
        <w:spacing w:line="360" w:lineRule="auto"/>
        <w:rPr>
          <w:rFonts w:hint="eastAsia" w:ascii="宋体" w:hAnsi="宋体"/>
          <w:sz w:val="28"/>
          <w:szCs w:val="21"/>
        </w:rPr>
      </w:pPr>
      <w:r>
        <w:rPr>
          <w:rFonts w:hint="eastAsia" w:ascii="宋体" w:hAnsi="宋体"/>
          <w:sz w:val="28"/>
          <w:szCs w:val="21"/>
          <w:u w:val="single"/>
          <w:lang w:eastAsia="zh-CN"/>
        </w:rPr>
        <w:t>中山市博爱医院</w:t>
      </w:r>
      <w:r>
        <w:rPr>
          <w:rFonts w:hint="eastAsia" w:ascii="宋体" w:hAnsi="宋体"/>
          <w:sz w:val="28"/>
          <w:szCs w:val="21"/>
          <w:u w:val="single"/>
        </w:rPr>
        <w:t>：</w:t>
      </w:r>
    </w:p>
    <w:p w14:paraId="17771636">
      <w:pPr>
        <w:spacing w:line="360" w:lineRule="auto"/>
        <w:rPr>
          <w:rFonts w:hint="eastAsia" w:ascii="宋体" w:hAnsi="宋体"/>
          <w:szCs w:val="21"/>
        </w:rPr>
      </w:pPr>
    </w:p>
    <w:p w14:paraId="7A743B03">
      <w:pPr>
        <w:spacing w:line="360" w:lineRule="auto"/>
        <w:rPr>
          <w:rFonts w:hint="eastAsia" w:ascii="宋体" w:hAnsi="宋体"/>
          <w:sz w:val="24"/>
          <w:szCs w:val="21"/>
        </w:rPr>
      </w:pPr>
      <w:r>
        <w:rPr>
          <w:rFonts w:hint="eastAsia" w:ascii="宋体" w:hAnsi="宋体"/>
          <w:szCs w:val="21"/>
        </w:rPr>
        <w:t xml:space="preserve">   </w:t>
      </w:r>
      <w:r>
        <w:rPr>
          <w:rFonts w:hint="eastAsia" w:ascii="宋体" w:hAnsi="宋体"/>
          <w:sz w:val="24"/>
          <w:szCs w:val="21"/>
        </w:rPr>
        <w:t xml:space="preserve">  </w:t>
      </w:r>
      <w:r>
        <w:rPr>
          <w:rFonts w:hint="eastAsia" w:ascii="宋体" w:hAnsi="宋体"/>
          <w:sz w:val="24"/>
          <w:szCs w:val="21"/>
          <w:u w:val="single"/>
        </w:rPr>
        <w:t xml:space="preserve">          </w:t>
      </w:r>
      <w:r>
        <w:rPr>
          <w:rFonts w:hint="eastAsia" w:ascii="宋体" w:hAnsi="宋体"/>
          <w:sz w:val="24"/>
          <w:szCs w:val="21"/>
        </w:rPr>
        <w:t>同志，现任我公司</w:t>
      </w:r>
      <w:r>
        <w:rPr>
          <w:rFonts w:hint="eastAsia" w:ascii="宋体" w:hAnsi="宋体"/>
          <w:sz w:val="24"/>
          <w:szCs w:val="21"/>
          <w:u w:val="single"/>
        </w:rPr>
        <w:t xml:space="preserve">           </w:t>
      </w:r>
      <w:r>
        <w:rPr>
          <w:rFonts w:hint="eastAsia" w:ascii="宋体" w:hAnsi="宋体"/>
          <w:sz w:val="24"/>
          <w:szCs w:val="21"/>
        </w:rPr>
        <w:t>职务，为法定代表人，特此证明。</w:t>
      </w:r>
    </w:p>
    <w:p w14:paraId="37052303">
      <w:pPr>
        <w:spacing w:line="360" w:lineRule="auto"/>
        <w:ind w:firstLine="240" w:firstLineChars="100"/>
        <w:rPr>
          <w:rFonts w:ascii="宋体" w:hAnsi="宋体"/>
          <w:sz w:val="24"/>
          <w:szCs w:val="21"/>
        </w:rPr>
      </w:pPr>
      <w:r>
        <w:rPr>
          <w:rFonts w:hint="eastAsia" w:ascii="宋体" w:hAnsi="宋体"/>
          <w:sz w:val="24"/>
          <w:szCs w:val="21"/>
        </w:rPr>
        <w:t>法定代表人签字（盖章）：</w:t>
      </w:r>
      <w:r>
        <w:rPr>
          <w:rFonts w:hint="eastAsia" w:ascii="宋体" w:hAnsi="宋体"/>
          <w:sz w:val="24"/>
          <w:szCs w:val="21"/>
          <w:u w:val="single"/>
        </w:rPr>
        <w:t xml:space="preserve">                   </w:t>
      </w:r>
      <w:r>
        <w:rPr>
          <w:rFonts w:hint="eastAsia" w:ascii="宋体" w:hAnsi="宋体"/>
          <w:sz w:val="24"/>
          <w:szCs w:val="21"/>
        </w:rPr>
        <w:t xml:space="preserve"> </w:t>
      </w:r>
    </w:p>
    <w:p w14:paraId="791A8B97">
      <w:pPr>
        <w:spacing w:line="360" w:lineRule="auto"/>
        <w:ind w:firstLine="240" w:firstLineChars="100"/>
        <w:rPr>
          <w:rFonts w:hint="eastAsia" w:ascii="宋体" w:hAnsi="宋体"/>
          <w:sz w:val="24"/>
          <w:szCs w:val="21"/>
        </w:rPr>
      </w:pPr>
      <w:r>
        <w:rPr>
          <w:rFonts w:hint="eastAsia" w:ascii="宋体" w:hAnsi="宋体"/>
          <w:sz w:val="24"/>
          <w:szCs w:val="21"/>
        </w:rPr>
        <w:t>法人联系电话（手机）：</w:t>
      </w:r>
      <w:r>
        <w:rPr>
          <w:rFonts w:hint="eastAsia" w:ascii="宋体" w:hAnsi="宋体"/>
          <w:sz w:val="24"/>
          <w:szCs w:val="21"/>
          <w:u w:val="single"/>
        </w:rPr>
        <w:t xml:space="preserve">               </w:t>
      </w:r>
      <w:r>
        <w:rPr>
          <w:rFonts w:ascii="宋体" w:hAnsi="宋体"/>
          <w:sz w:val="24"/>
          <w:szCs w:val="21"/>
          <w:u w:val="single"/>
        </w:rPr>
        <w:t xml:space="preserve">      </w:t>
      </w:r>
    </w:p>
    <w:p w14:paraId="1B90CBD8">
      <w:pPr>
        <w:spacing w:line="360" w:lineRule="auto"/>
        <w:ind w:firstLine="240" w:firstLineChars="100"/>
        <w:rPr>
          <w:rFonts w:hint="eastAsia" w:ascii="宋体" w:hAnsi="宋体"/>
          <w:sz w:val="24"/>
          <w:szCs w:val="21"/>
          <w:u w:val="single"/>
        </w:rPr>
      </w:pPr>
      <w:r>
        <w:rPr>
          <w:rFonts w:hint="eastAsia" w:ascii="宋体" w:hAnsi="宋体"/>
          <w:sz w:val="24"/>
          <w:szCs w:val="21"/>
        </w:rPr>
        <w:t>公司名称（单位公章）：</w:t>
      </w:r>
      <w:r>
        <w:rPr>
          <w:rFonts w:hint="eastAsia" w:ascii="宋体" w:hAnsi="宋体"/>
          <w:sz w:val="24"/>
          <w:szCs w:val="21"/>
          <w:u w:val="single"/>
        </w:rPr>
        <w:t xml:space="preserve">                                  </w:t>
      </w:r>
    </w:p>
    <w:p w14:paraId="64548F86">
      <w:pPr>
        <w:spacing w:line="360" w:lineRule="auto"/>
        <w:ind w:firstLine="240" w:firstLineChars="100"/>
        <w:rPr>
          <w:rFonts w:hint="eastAsia" w:ascii="宋体" w:hAnsi="宋体"/>
          <w:sz w:val="24"/>
          <w:szCs w:val="21"/>
        </w:rPr>
      </w:pPr>
      <w:r>
        <w:rPr>
          <w:rFonts w:hint="eastAsia" w:ascii="宋体" w:hAnsi="宋体"/>
          <w:sz w:val="24"/>
          <w:szCs w:val="21"/>
        </w:rPr>
        <w:t>公司主营：</w:t>
      </w:r>
      <w:r>
        <w:rPr>
          <w:rFonts w:hint="eastAsia" w:ascii="宋体" w:hAnsi="宋体"/>
          <w:sz w:val="24"/>
          <w:szCs w:val="21"/>
          <w:u w:val="single"/>
        </w:rPr>
        <w:t xml:space="preserve">                                              </w:t>
      </w:r>
      <w:r>
        <w:rPr>
          <w:rFonts w:hint="eastAsia" w:ascii="宋体" w:hAnsi="宋体"/>
          <w:sz w:val="24"/>
          <w:szCs w:val="21"/>
        </w:rPr>
        <w:t xml:space="preserve">       </w:t>
      </w:r>
    </w:p>
    <w:p w14:paraId="5CD1DDF4">
      <w:pPr>
        <w:spacing w:line="360" w:lineRule="auto"/>
        <w:ind w:firstLine="240" w:firstLineChars="100"/>
        <w:rPr>
          <w:rFonts w:hint="eastAsia" w:ascii="宋体" w:hAnsi="宋体"/>
          <w:sz w:val="24"/>
          <w:szCs w:val="21"/>
        </w:rPr>
      </w:pPr>
      <w:r>
        <w:rPr>
          <w:rFonts w:hint="eastAsia" w:ascii="宋体" w:hAnsi="宋体"/>
          <w:sz w:val="24"/>
          <w:szCs w:val="21"/>
        </w:rPr>
        <w:t xml:space="preserve">公司兼营： </w:t>
      </w:r>
      <w:r>
        <w:rPr>
          <w:rFonts w:hint="eastAsia" w:ascii="宋体" w:hAnsi="宋体"/>
          <w:sz w:val="24"/>
          <w:szCs w:val="21"/>
          <w:u w:val="single"/>
        </w:rPr>
        <w:t xml:space="preserve">                                             </w:t>
      </w:r>
    </w:p>
    <w:p w14:paraId="1D29CDDF">
      <w:pPr>
        <w:spacing w:line="360" w:lineRule="auto"/>
        <w:ind w:firstLine="240" w:firstLineChars="100"/>
        <w:rPr>
          <w:rFonts w:hint="eastAsia" w:ascii="宋体" w:hAnsi="宋体"/>
          <w:sz w:val="24"/>
          <w:szCs w:val="21"/>
          <w:u w:val="single"/>
        </w:rPr>
      </w:pPr>
      <w:r>
        <w:rPr>
          <w:rFonts w:hint="eastAsia" w:ascii="宋体" w:hAnsi="宋体"/>
          <w:sz w:val="24"/>
          <w:szCs w:val="21"/>
        </w:rPr>
        <w:t>签发日期：</w:t>
      </w:r>
      <w:r>
        <w:rPr>
          <w:rFonts w:hint="eastAsia" w:ascii="宋体" w:hAnsi="宋体"/>
          <w:sz w:val="24"/>
          <w:szCs w:val="21"/>
          <w:u w:val="single"/>
        </w:rPr>
        <w:t xml:space="preserve">               </w:t>
      </w:r>
    </w:p>
    <w:p w14:paraId="7D14166B">
      <w:pPr>
        <w:spacing w:line="360" w:lineRule="auto"/>
        <w:rPr>
          <w:rFonts w:hint="eastAsia" w:ascii="宋体" w:hAnsi="宋体"/>
          <w:sz w:val="24"/>
          <w:szCs w:val="21"/>
        </w:rPr>
      </w:pPr>
      <w:r>
        <w:rPr>
          <w:rFonts w:hint="eastAsia" w:ascii="宋体" w:hAnsi="宋体"/>
          <w:sz w:val="24"/>
          <w:szCs w:val="21"/>
        </w:rPr>
        <w:t>说明：1.法定代表人为企业事业单位、国家机关、社会团体的主要行政负责人。</w:t>
      </w:r>
    </w:p>
    <w:p w14:paraId="71A0FBFF">
      <w:pPr>
        <w:spacing w:line="360" w:lineRule="auto"/>
        <w:rPr>
          <w:rFonts w:hint="eastAsia" w:ascii="宋体" w:hAnsi="宋体"/>
          <w:sz w:val="24"/>
          <w:szCs w:val="21"/>
        </w:rPr>
      </w:pPr>
      <w:r>
        <w:rPr>
          <w:rFonts w:hint="eastAsia" w:ascii="宋体" w:hAnsi="宋体"/>
          <w:sz w:val="24"/>
          <w:szCs w:val="21"/>
        </w:rPr>
        <w:t xml:space="preserve">      2.内容必须填写真实、清楚、涂改无效，不得转让、买卖。</w:t>
      </w:r>
    </w:p>
    <w:p w14:paraId="799874C8">
      <w:pPr>
        <w:spacing w:line="360" w:lineRule="auto"/>
        <w:ind w:firstLine="720" w:firstLineChars="300"/>
        <w:rPr>
          <w:rFonts w:hint="eastAsia" w:ascii="宋体" w:hAnsi="宋体"/>
          <w:sz w:val="24"/>
          <w:szCs w:val="21"/>
        </w:rPr>
      </w:pPr>
      <w:r>
        <w:rPr>
          <w:rFonts w:hint="eastAsia" w:ascii="宋体" w:hAnsi="宋体"/>
          <w:sz w:val="24"/>
          <w:szCs w:val="21"/>
        </w:rPr>
        <w:t>3.此证明书将作为合同不可分割的组成部分</w:t>
      </w:r>
      <w:r>
        <w:rPr>
          <w:rFonts w:hint="eastAsia" w:ascii="宋体" w:hAnsi="宋体"/>
          <w:b/>
          <w:sz w:val="24"/>
          <w:szCs w:val="21"/>
        </w:rPr>
        <w:t>。</w:t>
      </w:r>
    </w:p>
    <w:p w14:paraId="2AF80D4D">
      <w:pPr>
        <w:spacing w:line="360" w:lineRule="auto"/>
        <w:rPr>
          <w:rFonts w:hint="eastAsia" w:ascii="宋体" w:hAnsi="宋体"/>
          <w:szCs w:val="21"/>
        </w:rPr>
      </w:pPr>
      <w:r>
        <w:rPr>
          <w:szCs w:val="21"/>
        </w:rPr>
        <mc:AlternateContent>
          <mc:Choice Requires="wps">
            <w:drawing>
              <wp:anchor distT="0" distB="0" distL="114300" distR="114300" simplePos="0" relativeHeight="251659264" behindDoc="0" locked="0" layoutInCell="1" allowOverlap="1">
                <wp:simplePos x="0" y="0"/>
                <wp:positionH relativeFrom="page">
                  <wp:posOffset>972185</wp:posOffset>
                </wp:positionH>
                <wp:positionV relativeFrom="paragraph">
                  <wp:posOffset>287655</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04FAB45">
                            <w:pPr>
                              <w:jc w:val="center"/>
                              <w:rPr>
                                <w:rFonts w:hint="eastAsia" w:eastAsia="华文中宋"/>
                                <w:sz w:val="28"/>
                                <w:szCs w:val="28"/>
                              </w:rPr>
                            </w:pPr>
                          </w:p>
                          <w:p w14:paraId="33676F08">
                            <w:pPr>
                              <w:jc w:val="center"/>
                              <w:rPr>
                                <w:rFonts w:hint="eastAsia" w:eastAsia="华文中宋"/>
                                <w:sz w:val="28"/>
                                <w:szCs w:val="28"/>
                              </w:rPr>
                            </w:pPr>
                            <w:r>
                              <w:rPr>
                                <w:rFonts w:hint="eastAsia" w:eastAsia="华文中宋"/>
                                <w:sz w:val="28"/>
                                <w:szCs w:val="28"/>
                              </w:rPr>
                              <w:t>此处粘贴法定代表人</w:t>
                            </w:r>
                          </w:p>
                          <w:p w14:paraId="625DAED5">
                            <w:pPr>
                              <w:jc w:val="center"/>
                              <w:rPr>
                                <w:rFonts w:hint="eastAsia"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6.55pt;margin-top:22.65pt;height:135.6pt;width:203.95pt;mso-position-horizontal-relative:page;z-index:251659264;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k9YJ9gAAAAKAQAADwAAAAAAAAABACAAAAAiAAAAZHJzL2Rvd25yZXYueG1sUEsBAhQAFAAAAAgA&#10;h07iQJg+EhElAgAAWwQAAA4AAAAAAAAAAQAgAAAAJwEAAGRycy9lMm9Eb2MueG1sUEsFBgAAAAAG&#10;AAYAWQEAAL4FAAAAAA==&#10;">
                <v:fill on="t" focussize="0,0"/>
                <v:stroke color="#000000" joinstyle="miter"/>
                <v:imagedata o:title=""/>
                <o:lock v:ext="edit" aspectratio="f"/>
                <v:textbox>
                  <w:txbxContent>
                    <w:p w14:paraId="704FAB45">
                      <w:pPr>
                        <w:jc w:val="center"/>
                        <w:rPr>
                          <w:rFonts w:hint="eastAsia" w:eastAsia="华文中宋"/>
                          <w:sz w:val="28"/>
                          <w:szCs w:val="28"/>
                        </w:rPr>
                      </w:pPr>
                    </w:p>
                    <w:p w14:paraId="33676F08">
                      <w:pPr>
                        <w:jc w:val="center"/>
                        <w:rPr>
                          <w:rFonts w:hint="eastAsia" w:eastAsia="华文中宋"/>
                          <w:sz w:val="28"/>
                          <w:szCs w:val="28"/>
                        </w:rPr>
                      </w:pPr>
                      <w:r>
                        <w:rPr>
                          <w:rFonts w:hint="eastAsia" w:eastAsia="华文中宋"/>
                          <w:sz w:val="28"/>
                          <w:szCs w:val="28"/>
                        </w:rPr>
                        <w:t>此处粘贴法定代表人</w:t>
                      </w:r>
                    </w:p>
                    <w:p w14:paraId="625DAED5">
                      <w:pPr>
                        <w:jc w:val="center"/>
                        <w:rPr>
                          <w:rFonts w:hint="eastAsia" w:eastAsia="华文中宋"/>
                          <w:sz w:val="28"/>
                          <w:szCs w:val="28"/>
                        </w:rPr>
                      </w:pPr>
                      <w:r>
                        <w:rPr>
                          <w:rFonts w:hint="eastAsia" w:eastAsia="华文中宋"/>
                          <w:sz w:val="28"/>
                          <w:szCs w:val="28"/>
                        </w:rPr>
                        <w:t>身份证正面</w:t>
                      </w:r>
                    </w:p>
                  </w:txbxContent>
                </v:textbox>
              </v:rect>
            </w:pict>
          </mc:Fallback>
        </mc:AlternateContent>
      </w:r>
    </w:p>
    <w:p w14:paraId="5CFFFE3E">
      <w:pPr>
        <w:spacing w:line="360" w:lineRule="auto"/>
        <w:rPr>
          <w:rFonts w:hint="eastAsia" w:ascii="宋体" w:hAnsi="宋体"/>
          <w:b/>
          <w:szCs w:val="21"/>
        </w:rPr>
      </w:pPr>
      <w:r>
        <w:rPr>
          <w:szCs w:val="21"/>
        </w:rPr>
        <mc:AlternateContent>
          <mc:Choice Requires="wps">
            <w:drawing>
              <wp:anchor distT="0" distB="0" distL="114300" distR="114300" simplePos="0" relativeHeight="251660288" behindDoc="0" locked="0" layoutInCell="1" allowOverlap="1">
                <wp:simplePos x="0" y="0"/>
                <wp:positionH relativeFrom="page">
                  <wp:posOffset>3961130</wp:posOffset>
                </wp:positionH>
                <wp:positionV relativeFrom="paragraph">
                  <wp:posOffset>9525</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A8EA23">
                            <w:pPr>
                              <w:jc w:val="center"/>
                              <w:rPr>
                                <w:rFonts w:hint="eastAsia" w:eastAsia="华文中宋"/>
                                <w:sz w:val="28"/>
                                <w:szCs w:val="28"/>
                              </w:rPr>
                            </w:pPr>
                          </w:p>
                          <w:p w14:paraId="2F81A810">
                            <w:pPr>
                              <w:jc w:val="center"/>
                              <w:rPr>
                                <w:rFonts w:hint="eastAsia" w:eastAsia="华文中宋"/>
                                <w:sz w:val="28"/>
                                <w:szCs w:val="28"/>
                              </w:rPr>
                            </w:pPr>
                            <w:r>
                              <w:rPr>
                                <w:rFonts w:hint="eastAsia" w:eastAsia="华文中宋"/>
                                <w:sz w:val="28"/>
                                <w:szCs w:val="28"/>
                              </w:rPr>
                              <w:t>此处粘贴法定代表人</w:t>
                            </w:r>
                          </w:p>
                          <w:p w14:paraId="2547FB4A">
                            <w:pPr>
                              <w:jc w:val="center"/>
                              <w:rPr>
                                <w:rFonts w:hint="eastAsia" w:eastAsia="华文中宋"/>
                                <w:sz w:val="28"/>
                                <w:szCs w:val="28"/>
                              </w:rPr>
                            </w:pPr>
                            <w:r>
                              <w:rPr>
                                <w:rFonts w:hint="eastAsia" w:eastAsia="华文中宋"/>
                                <w:sz w:val="28"/>
                                <w:szCs w:val="28"/>
                              </w:rPr>
                              <w:t>身份证反面</w:t>
                            </w:r>
                          </w:p>
                          <w:p w14:paraId="673131E1">
                            <w:pPr>
                              <w:rPr>
                                <w:rFonts w:eastAsia="黑体"/>
                                <w:b/>
                                <w:bCs/>
                                <w:sz w:val="30"/>
                                <w:szCs w:val="30"/>
                              </w:rPr>
                            </w:pPr>
                          </w:p>
                          <w:p w14:paraId="754792EC">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11.9pt;margin-top:0.75pt;height:135.1pt;width:199.25pt;mso-position-horizontal-relative:page;z-index:251660288;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BnF3tcAAAAKAQAADwAAAAAAAAABACAAAAAiAAAAZHJzL2Rvd25yZXYueG1sUEsBAhQAFAAAAAgA&#10;h07iQDZFsr8mAgAAWwQAAA4AAAAAAAAAAQAgAAAAJgEAAGRycy9lMm9Eb2MueG1sUEsFBgAAAAAG&#10;AAYAWQEAAL4FAAAAAA==&#10;">
                <v:fill on="t" focussize="0,0"/>
                <v:stroke color="#000000" joinstyle="miter"/>
                <v:imagedata o:title=""/>
                <o:lock v:ext="edit" aspectratio="f"/>
                <v:textbox>
                  <w:txbxContent>
                    <w:p w14:paraId="5DA8EA23">
                      <w:pPr>
                        <w:jc w:val="center"/>
                        <w:rPr>
                          <w:rFonts w:hint="eastAsia" w:eastAsia="华文中宋"/>
                          <w:sz w:val="28"/>
                          <w:szCs w:val="28"/>
                        </w:rPr>
                      </w:pPr>
                    </w:p>
                    <w:p w14:paraId="2F81A810">
                      <w:pPr>
                        <w:jc w:val="center"/>
                        <w:rPr>
                          <w:rFonts w:hint="eastAsia" w:eastAsia="华文中宋"/>
                          <w:sz w:val="28"/>
                          <w:szCs w:val="28"/>
                        </w:rPr>
                      </w:pPr>
                      <w:r>
                        <w:rPr>
                          <w:rFonts w:hint="eastAsia" w:eastAsia="华文中宋"/>
                          <w:sz w:val="28"/>
                          <w:szCs w:val="28"/>
                        </w:rPr>
                        <w:t>此处粘贴法定代表人</w:t>
                      </w:r>
                    </w:p>
                    <w:p w14:paraId="2547FB4A">
                      <w:pPr>
                        <w:jc w:val="center"/>
                        <w:rPr>
                          <w:rFonts w:hint="eastAsia" w:eastAsia="华文中宋"/>
                          <w:sz w:val="28"/>
                          <w:szCs w:val="28"/>
                        </w:rPr>
                      </w:pPr>
                      <w:r>
                        <w:rPr>
                          <w:rFonts w:hint="eastAsia" w:eastAsia="华文中宋"/>
                          <w:sz w:val="28"/>
                          <w:szCs w:val="28"/>
                        </w:rPr>
                        <w:t>身份证反面</w:t>
                      </w:r>
                    </w:p>
                    <w:p w14:paraId="673131E1">
                      <w:pPr>
                        <w:rPr>
                          <w:rFonts w:eastAsia="黑体"/>
                          <w:b/>
                          <w:bCs/>
                          <w:sz w:val="30"/>
                          <w:szCs w:val="30"/>
                        </w:rPr>
                      </w:pPr>
                    </w:p>
                    <w:p w14:paraId="754792EC">
                      <w:pPr>
                        <w:jc w:val="center"/>
                        <w:rPr>
                          <w:rFonts w:eastAsia="华文中宋"/>
                          <w:sz w:val="28"/>
                          <w:szCs w:val="28"/>
                        </w:rPr>
                      </w:pPr>
                    </w:p>
                  </w:txbxContent>
                </v:textbox>
              </v:rect>
            </w:pict>
          </mc:Fallback>
        </mc:AlternateContent>
      </w:r>
    </w:p>
    <w:p w14:paraId="1ED28112">
      <w:pPr>
        <w:spacing w:line="360" w:lineRule="auto"/>
        <w:rPr>
          <w:rFonts w:hint="eastAsia" w:ascii="宋体" w:hAnsi="宋体"/>
          <w:b/>
          <w:szCs w:val="21"/>
        </w:rPr>
      </w:pPr>
    </w:p>
    <w:p w14:paraId="29702E45">
      <w:pPr>
        <w:spacing w:line="360" w:lineRule="auto"/>
        <w:rPr>
          <w:rFonts w:hint="eastAsia" w:ascii="宋体" w:hAnsi="宋体"/>
          <w:b/>
          <w:szCs w:val="21"/>
        </w:rPr>
      </w:pPr>
    </w:p>
    <w:p w14:paraId="4385BABB">
      <w:pPr>
        <w:spacing w:line="360" w:lineRule="auto"/>
        <w:rPr>
          <w:rFonts w:hint="eastAsia" w:ascii="宋体" w:hAnsi="宋体"/>
          <w:b/>
          <w:szCs w:val="21"/>
        </w:rPr>
      </w:pPr>
    </w:p>
    <w:p w14:paraId="76C504C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
          <w:sz w:val="32"/>
          <w:szCs w:val="32"/>
        </w:rPr>
      </w:pPr>
    </w:p>
    <w:p w14:paraId="048518B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
          <w:sz w:val="32"/>
          <w:szCs w:val="32"/>
        </w:rPr>
      </w:pPr>
    </w:p>
    <w:p w14:paraId="32ABA85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
          <w:sz w:val="32"/>
          <w:szCs w:val="32"/>
        </w:rPr>
      </w:pPr>
    </w:p>
    <w:p w14:paraId="62EC6F6B">
      <w:pPr>
        <w:pStyle w:val="2"/>
        <w:ind w:firstLine="0"/>
        <w:rPr>
          <w:rFonts w:hint="eastAsia" w:ascii="宋体" w:hAnsi="宋体"/>
          <w:b/>
          <w:sz w:val="32"/>
          <w:szCs w:val="32"/>
        </w:rPr>
      </w:pPr>
    </w:p>
    <w:p w14:paraId="5D165555">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b/>
          <w:sz w:val="32"/>
          <w:szCs w:val="32"/>
        </w:rPr>
      </w:pPr>
    </w:p>
    <w:p w14:paraId="250ABBF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sectPr>
          <w:pgSz w:w="11906" w:h="16838"/>
          <w:pgMar w:top="1440" w:right="1800" w:bottom="1440" w:left="1800" w:header="850" w:footer="992" w:gutter="0"/>
          <w:pgNumType w:start="1"/>
          <w:cols w:space="720" w:num="1"/>
          <w:docGrid w:type="lines" w:linePitch="312" w:charSpace="0"/>
        </w:sectPr>
      </w:pPr>
    </w:p>
    <w:p w14:paraId="556913E9">
      <w:pPr>
        <w:spacing w:line="360" w:lineRule="auto"/>
        <w:jc w:val="center"/>
        <w:rPr>
          <w:rFonts w:hint="eastAsia" w:ascii="宋体" w:hAnsi="宋体"/>
          <w:b/>
          <w:color w:val="000000"/>
          <w:szCs w:val="21"/>
        </w:rPr>
      </w:pPr>
      <w:r>
        <w:rPr>
          <w:rFonts w:hint="eastAsia" w:ascii="宋体" w:hAnsi="宋体"/>
          <w:b/>
          <w:color w:val="000000"/>
          <w:szCs w:val="21"/>
          <w:lang w:val="en-US" w:eastAsia="zh-CN"/>
        </w:rPr>
        <w:t>1.4</w:t>
      </w:r>
      <w:r>
        <w:rPr>
          <w:rFonts w:hint="eastAsia" w:ascii="宋体" w:hAnsi="宋体"/>
          <w:b/>
          <w:color w:val="000000"/>
          <w:szCs w:val="21"/>
        </w:rPr>
        <w:t>法定代表人/负责人授权委托书</w:t>
      </w:r>
    </w:p>
    <w:p w14:paraId="53D57DA7">
      <w:pPr>
        <w:spacing w:line="360" w:lineRule="auto"/>
        <w:rPr>
          <w:rFonts w:hint="eastAsia" w:ascii="宋体" w:hAnsi="宋体"/>
          <w:sz w:val="28"/>
          <w:szCs w:val="21"/>
          <w:u w:val="single"/>
        </w:rPr>
      </w:pPr>
      <w:r>
        <w:rPr>
          <w:rFonts w:hint="eastAsia" w:ascii="宋体" w:hAnsi="宋体"/>
          <w:sz w:val="28"/>
          <w:szCs w:val="21"/>
          <w:u w:val="single"/>
          <w:lang w:eastAsia="zh-CN"/>
        </w:rPr>
        <w:t>中山市博爱医院</w:t>
      </w:r>
      <w:r>
        <w:rPr>
          <w:rFonts w:hint="eastAsia" w:ascii="宋体" w:hAnsi="宋体"/>
          <w:sz w:val="28"/>
          <w:szCs w:val="21"/>
          <w:u w:val="single"/>
        </w:rPr>
        <w:t>：</w:t>
      </w:r>
    </w:p>
    <w:p w14:paraId="5BC7DCE8">
      <w:pPr>
        <w:spacing w:line="360" w:lineRule="auto"/>
        <w:ind w:firstLine="537" w:firstLineChars="224"/>
        <w:rPr>
          <w:rFonts w:hint="eastAsia" w:ascii="宋体" w:hAnsi="宋体"/>
          <w:sz w:val="24"/>
          <w:szCs w:val="21"/>
          <w:u w:val="single"/>
        </w:rPr>
      </w:pPr>
      <w:r>
        <w:rPr>
          <w:rFonts w:hint="eastAsia" w:ascii="宋体" w:hAnsi="宋体"/>
          <w:sz w:val="24"/>
          <w:szCs w:val="21"/>
        </w:rPr>
        <w:t>兹授权</w:t>
      </w:r>
      <w:r>
        <w:rPr>
          <w:rFonts w:hint="eastAsia" w:ascii="宋体" w:hAnsi="宋体"/>
          <w:sz w:val="24"/>
          <w:szCs w:val="21"/>
          <w:u w:val="single"/>
        </w:rPr>
        <w:t xml:space="preserve">             </w:t>
      </w:r>
      <w:r>
        <w:rPr>
          <w:rFonts w:hint="eastAsia" w:ascii="宋体" w:hAnsi="宋体"/>
          <w:sz w:val="24"/>
          <w:szCs w:val="21"/>
        </w:rPr>
        <w:t>同志，为我方签订经济合同及办理其他事务代理人，其权限是：</w:t>
      </w:r>
      <w:r>
        <w:rPr>
          <w:rFonts w:hint="eastAsia" w:ascii="宋体" w:hAnsi="宋体"/>
          <w:sz w:val="24"/>
          <w:szCs w:val="21"/>
          <w:u w:val="single"/>
        </w:rPr>
        <w:t xml:space="preserve">           全权代表本公司参与上述调研项目的报价响应，负责提供与签署确认一切文书资料，以及向贵方递交的任何补充承诺等。</w:t>
      </w:r>
    </w:p>
    <w:p w14:paraId="6609CFBE">
      <w:pPr>
        <w:spacing w:line="360" w:lineRule="auto"/>
        <w:rPr>
          <w:rFonts w:hint="eastAsia" w:ascii="宋体" w:hAnsi="宋体"/>
          <w:sz w:val="24"/>
          <w:szCs w:val="21"/>
        </w:rPr>
      </w:pPr>
      <w:r>
        <w:rPr>
          <w:rFonts w:hint="eastAsia" w:ascii="宋体" w:hAnsi="宋体"/>
          <w:sz w:val="24"/>
          <w:szCs w:val="21"/>
        </w:rPr>
        <w:t>授权公司（单位盖章） ：</w:t>
      </w:r>
      <w:r>
        <w:rPr>
          <w:rFonts w:hint="eastAsia" w:ascii="宋体" w:hAnsi="宋体"/>
          <w:sz w:val="24"/>
          <w:szCs w:val="21"/>
          <w:u w:val="single"/>
        </w:rPr>
        <w:t xml:space="preserve">                                </w:t>
      </w:r>
      <w:r>
        <w:rPr>
          <w:rFonts w:hint="eastAsia" w:ascii="宋体" w:hAnsi="宋体"/>
          <w:sz w:val="24"/>
          <w:szCs w:val="21"/>
        </w:rPr>
        <w:t xml:space="preserve"> </w:t>
      </w:r>
    </w:p>
    <w:p w14:paraId="0DDECEC5">
      <w:pPr>
        <w:spacing w:line="360" w:lineRule="auto"/>
        <w:rPr>
          <w:rFonts w:hint="eastAsia" w:ascii="宋体" w:hAnsi="宋体"/>
          <w:sz w:val="24"/>
          <w:szCs w:val="21"/>
        </w:rPr>
      </w:pPr>
      <w:r>
        <w:rPr>
          <w:rFonts w:hint="eastAsia" w:ascii="宋体" w:hAnsi="宋体"/>
          <w:sz w:val="24"/>
          <w:szCs w:val="21"/>
        </w:rPr>
        <w:t>法定代表人签字（盖章）：</w:t>
      </w:r>
      <w:r>
        <w:rPr>
          <w:rFonts w:hint="eastAsia" w:ascii="宋体" w:hAnsi="宋体"/>
          <w:sz w:val="24"/>
          <w:szCs w:val="21"/>
          <w:u w:val="single"/>
        </w:rPr>
        <w:t xml:space="preserve">                               </w:t>
      </w:r>
      <w:r>
        <w:rPr>
          <w:rFonts w:hint="eastAsia" w:ascii="宋体" w:hAnsi="宋体"/>
          <w:sz w:val="24"/>
          <w:szCs w:val="21"/>
        </w:rPr>
        <w:t xml:space="preserve">  </w:t>
      </w:r>
    </w:p>
    <w:p w14:paraId="5A559616">
      <w:pPr>
        <w:spacing w:line="360" w:lineRule="auto"/>
        <w:rPr>
          <w:rFonts w:ascii="宋体" w:hAnsi="宋体"/>
          <w:sz w:val="24"/>
          <w:szCs w:val="21"/>
        </w:rPr>
      </w:pPr>
      <w:r>
        <w:rPr>
          <w:rFonts w:hint="eastAsia" w:ascii="宋体" w:hAnsi="宋体"/>
          <w:sz w:val="24"/>
          <w:szCs w:val="21"/>
        </w:rPr>
        <w:t>授权代理人：</w:t>
      </w:r>
      <w:r>
        <w:rPr>
          <w:rFonts w:hint="eastAsia" w:ascii="宋体" w:hAnsi="宋体"/>
          <w:sz w:val="24"/>
          <w:szCs w:val="21"/>
          <w:u w:val="single"/>
        </w:rPr>
        <w:t xml:space="preserve">               </w:t>
      </w:r>
      <w:r>
        <w:rPr>
          <w:rFonts w:hint="eastAsia" w:ascii="宋体" w:hAnsi="宋体"/>
          <w:sz w:val="24"/>
          <w:szCs w:val="21"/>
        </w:rPr>
        <w:t xml:space="preserve">  职务：</w:t>
      </w:r>
      <w:r>
        <w:rPr>
          <w:rFonts w:hint="eastAsia" w:ascii="宋体" w:hAnsi="宋体"/>
          <w:sz w:val="24"/>
          <w:szCs w:val="21"/>
          <w:u w:val="single"/>
        </w:rPr>
        <w:t xml:space="preserve">           </w:t>
      </w:r>
      <w:r>
        <w:rPr>
          <w:rFonts w:hint="eastAsia" w:ascii="宋体" w:hAnsi="宋体"/>
          <w:sz w:val="24"/>
          <w:szCs w:val="21"/>
        </w:rPr>
        <w:t xml:space="preserve">  </w:t>
      </w:r>
    </w:p>
    <w:p w14:paraId="253D3053">
      <w:pPr>
        <w:spacing w:line="360" w:lineRule="auto"/>
        <w:rPr>
          <w:rFonts w:hint="eastAsia" w:ascii="宋体" w:hAnsi="宋体"/>
          <w:sz w:val="24"/>
          <w:szCs w:val="21"/>
          <w:u w:val="single"/>
        </w:rPr>
      </w:pPr>
      <w:r>
        <w:rPr>
          <w:rFonts w:hint="eastAsia" w:ascii="宋体" w:hAnsi="宋体"/>
          <w:sz w:val="24"/>
          <w:szCs w:val="21"/>
        </w:rPr>
        <w:t>联系电话（手机）：</w:t>
      </w:r>
      <w:r>
        <w:rPr>
          <w:rFonts w:hint="eastAsia" w:ascii="宋体" w:hAnsi="宋体"/>
          <w:sz w:val="24"/>
          <w:szCs w:val="21"/>
          <w:u w:val="single"/>
        </w:rPr>
        <w:t xml:space="preserve">                </w:t>
      </w:r>
      <w:r>
        <w:rPr>
          <w:rFonts w:ascii="宋体" w:hAnsi="宋体"/>
          <w:sz w:val="24"/>
          <w:szCs w:val="21"/>
          <w:u w:val="single"/>
        </w:rPr>
        <w:t xml:space="preserve">           </w:t>
      </w:r>
    </w:p>
    <w:p w14:paraId="54B59A78">
      <w:pPr>
        <w:spacing w:line="360" w:lineRule="auto"/>
        <w:rPr>
          <w:rFonts w:ascii="宋体" w:hAnsi="宋体"/>
          <w:sz w:val="24"/>
          <w:szCs w:val="21"/>
        </w:rPr>
      </w:pPr>
      <w:r>
        <w:rPr>
          <w:rFonts w:hint="eastAsia" w:ascii="宋体" w:hAnsi="宋体"/>
          <w:sz w:val="24"/>
          <w:szCs w:val="21"/>
        </w:rPr>
        <w:t xml:space="preserve">有效期限：至 </w:t>
      </w:r>
      <w:r>
        <w:rPr>
          <w:rFonts w:hint="eastAsia" w:ascii="宋体" w:hAnsi="宋体"/>
          <w:sz w:val="24"/>
          <w:szCs w:val="21"/>
          <w:u w:val="single"/>
        </w:rPr>
        <w:t xml:space="preserve">      </w:t>
      </w:r>
      <w:r>
        <w:rPr>
          <w:rFonts w:hint="eastAsia" w:ascii="宋体" w:hAnsi="宋体"/>
          <w:sz w:val="24"/>
          <w:szCs w:val="21"/>
        </w:rPr>
        <w:t xml:space="preserve">年 </w:t>
      </w:r>
      <w:r>
        <w:rPr>
          <w:rFonts w:hint="eastAsia" w:ascii="宋体" w:hAnsi="宋体"/>
          <w:sz w:val="24"/>
          <w:szCs w:val="21"/>
          <w:u w:val="single"/>
        </w:rPr>
        <w:t xml:space="preserve">    </w:t>
      </w:r>
      <w:r>
        <w:rPr>
          <w:rFonts w:hint="eastAsia" w:ascii="宋体" w:hAnsi="宋体"/>
          <w:sz w:val="24"/>
          <w:szCs w:val="21"/>
        </w:rPr>
        <w:t xml:space="preserve"> 月 </w:t>
      </w:r>
      <w:r>
        <w:rPr>
          <w:rFonts w:hint="eastAsia" w:ascii="宋体" w:hAnsi="宋体"/>
          <w:sz w:val="24"/>
          <w:szCs w:val="21"/>
          <w:u w:val="single"/>
        </w:rPr>
        <w:t xml:space="preserve">   </w:t>
      </w:r>
      <w:r>
        <w:rPr>
          <w:rFonts w:hint="eastAsia" w:ascii="宋体" w:hAnsi="宋体"/>
          <w:sz w:val="24"/>
          <w:szCs w:val="21"/>
        </w:rPr>
        <w:t xml:space="preserve">日                 </w:t>
      </w:r>
    </w:p>
    <w:p w14:paraId="41933C69">
      <w:pPr>
        <w:spacing w:line="360" w:lineRule="auto"/>
        <w:rPr>
          <w:rFonts w:hint="eastAsia" w:ascii="宋体" w:hAnsi="宋体"/>
          <w:sz w:val="24"/>
          <w:szCs w:val="21"/>
          <w:u w:val="single"/>
        </w:rPr>
      </w:pPr>
      <w:r>
        <w:rPr>
          <w:rFonts w:hint="eastAsia" w:ascii="宋体" w:hAnsi="宋体"/>
          <w:sz w:val="24"/>
          <w:szCs w:val="21"/>
        </w:rPr>
        <w:t>签发日期：</w:t>
      </w:r>
      <w:r>
        <w:rPr>
          <w:rFonts w:hint="eastAsia" w:ascii="宋体" w:hAnsi="宋体"/>
          <w:sz w:val="24"/>
          <w:szCs w:val="21"/>
          <w:u w:val="single"/>
        </w:rPr>
        <w:t xml:space="preserve">              </w:t>
      </w:r>
      <w:r>
        <w:rPr>
          <w:rFonts w:ascii="宋体" w:hAnsi="宋体"/>
          <w:sz w:val="24"/>
          <w:szCs w:val="21"/>
          <w:u w:val="single"/>
        </w:rPr>
        <w:t xml:space="preserve">    </w:t>
      </w:r>
    </w:p>
    <w:p w14:paraId="78D02797">
      <w:pPr>
        <w:spacing w:line="360" w:lineRule="auto"/>
        <w:ind w:left="1"/>
        <w:rPr>
          <w:rFonts w:hint="eastAsia" w:ascii="宋体" w:hAnsi="宋体"/>
          <w:sz w:val="24"/>
          <w:szCs w:val="21"/>
        </w:rPr>
      </w:pPr>
    </w:p>
    <w:p w14:paraId="5C48BF7D">
      <w:pPr>
        <w:spacing w:line="360" w:lineRule="auto"/>
        <w:ind w:left="1"/>
        <w:rPr>
          <w:rFonts w:hint="eastAsia" w:ascii="宋体" w:hAnsi="宋体"/>
          <w:sz w:val="24"/>
          <w:szCs w:val="21"/>
        </w:rPr>
      </w:pPr>
      <w:r>
        <w:rPr>
          <w:rFonts w:hint="eastAsia" w:ascii="宋体" w:hAnsi="宋体"/>
          <w:sz w:val="24"/>
          <w:szCs w:val="21"/>
        </w:rPr>
        <w:t>说明：1.内容必须填写真实、清楚、涂改无效，不得转让、买卖。</w:t>
      </w:r>
    </w:p>
    <w:p w14:paraId="4F2F15D8">
      <w:pPr>
        <w:spacing w:line="360" w:lineRule="auto"/>
        <w:ind w:firstLine="720" w:firstLineChars="300"/>
        <w:rPr>
          <w:rFonts w:hint="eastAsia" w:ascii="宋体" w:hAnsi="宋体"/>
          <w:b/>
          <w:sz w:val="24"/>
          <w:szCs w:val="21"/>
        </w:rPr>
      </w:pPr>
      <w:r>
        <w:rPr>
          <w:rFonts w:hint="eastAsia" w:ascii="宋体" w:hAnsi="宋体"/>
          <w:sz w:val="24"/>
          <w:szCs w:val="21"/>
        </w:rPr>
        <w:t>2.此证明书将作为合同不可分割的组成部分</w:t>
      </w:r>
      <w:r>
        <w:rPr>
          <w:rFonts w:hint="eastAsia" w:ascii="宋体" w:hAnsi="宋体"/>
          <w:b/>
          <w:sz w:val="24"/>
          <w:szCs w:val="21"/>
        </w:rPr>
        <w:t>。</w:t>
      </w:r>
    </w:p>
    <w:p w14:paraId="57EE08F7">
      <w:pPr>
        <w:spacing w:line="360" w:lineRule="auto"/>
        <w:ind w:firstLine="720" w:firstLineChars="300"/>
        <w:rPr>
          <w:rFonts w:hint="eastAsia" w:ascii="宋体" w:hAnsi="宋体"/>
          <w:sz w:val="24"/>
          <w:szCs w:val="21"/>
        </w:rPr>
      </w:pPr>
      <w:r>
        <w:rPr>
          <w:rFonts w:hint="eastAsia" w:ascii="宋体" w:hAnsi="宋体"/>
          <w:sz w:val="24"/>
          <w:szCs w:val="21"/>
        </w:rPr>
        <w:t>3.供应商签字代表为法定代表人，则本表不适用。</w:t>
      </w:r>
    </w:p>
    <w:p w14:paraId="3235E47B">
      <w:pPr>
        <w:spacing w:line="360" w:lineRule="auto"/>
        <w:jc w:val="center"/>
        <w:rPr>
          <w:rFonts w:hint="eastAsia" w:ascii="宋体" w:hAnsi="宋体"/>
          <w:b/>
          <w:szCs w:val="21"/>
        </w:rPr>
      </w:pPr>
    </w:p>
    <w:p w14:paraId="537C81DE">
      <w:pPr>
        <w:spacing w:line="360" w:lineRule="auto"/>
        <w:jc w:val="center"/>
        <w:rPr>
          <w:rFonts w:hint="eastAsia" w:ascii="宋体" w:hAnsi="宋体"/>
          <w:b/>
          <w:szCs w:val="21"/>
        </w:rPr>
      </w:pPr>
      <w:r>
        <w:rPr>
          <w:szCs w:val="21"/>
        </w:rPr>
        <mc:AlternateContent>
          <mc:Choice Requires="wps">
            <w:drawing>
              <wp:anchor distT="0" distB="0" distL="114300" distR="114300" simplePos="0" relativeHeight="251662336" behindDoc="0" locked="0" layoutInCell="1" allowOverlap="1">
                <wp:simplePos x="0" y="0"/>
                <wp:positionH relativeFrom="page">
                  <wp:posOffset>3929380</wp:posOffset>
                </wp:positionH>
                <wp:positionV relativeFrom="paragraph">
                  <wp:posOffset>274320</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3C027FD">
                            <w:pPr>
                              <w:jc w:val="center"/>
                              <w:rPr>
                                <w:rFonts w:hint="eastAsia" w:eastAsia="华文中宋"/>
                                <w:sz w:val="28"/>
                                <w:szCs w:val="28"/>
                              </w:rPr>
                            </w:pPr>
                          </w:p>
                          <w:p w14:paraId="2611DFCC">
                            <w:pPr>
                              <w:jc w:val="center"/>
                              <w:rPr>
                                <w:rFonts w:hint="eastAsia" w:eastAsia="华文中宋"/>
                                <w:sz w:val="28"/>
                                <w:szCs w:val="28"/>
                              </w:rPr>
                            </w:pPr>
                            <w:r>
                              <w:rPr>
                                <w:rFonts w:hint="eastAsia" w:eastAsia="华文中宋"/>
                                <w:sz w:val="28"/>
                                <w:szCs w:val="28"/>
                              </w:rPr>
                              <w:t>此处粘贴授权代理人</w:t>
                            </w:r>
                          </w:p>
                          <w:p w14:paraId="4610E92E">
                            <w:pPr>
                              <w:jc w:val="center"/>
                              <w:rPr>
                                <w:rFonts w:hint="eastAsia" w:eastAsia="华文中宋"/>
                                <w:sz w:val="28"/>
                                <w:szCs w:val="28"/>
                              </w:rPr>
                            </w:pPr>
                            <w:r>
                              <w:rPr>
                                <w:rFonts w:hint="eastAsia" w:eastAsia="华文中宋"/>
                                <w:sz w:val="28"/>
                                <w:szCs w:val="28"/>
                              </w:rPr>
                              <w:t>身份证反面</w:t>
                            </w:r>
                          </w:p>
                          <w:p w14:paraId="14F867AB">
                            <w:pPr>
                              <w:rPr>
                                <w:rFonts w:eastAsia="黑体"/>
                                <w:b/>
                                <w:bCs/>
                                <w:sz w:val="30"/>
                                <w:szCs w:val="30"/>
                              </w:rPr>
                            </w:pPr>
                          </w:p>
                          <w:p w14:paraId="5209EFC9">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21.6pt;height:135.1pt;width:199.25pt;mso-position-horizontal-relative:page;z-index:251662336;mso-width-relative:page;mso-height-relative:page;" fillcolor="#FFFFFF" filled="t" stroked="t" coordsize="21600,21600" o:gfxdata="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tzyW2QAAAAsBAAAPAAAAAAAAAAEAIAAAACIAAABkcnMvZG93bnJldi54bWxQSwECFAAUAAAA&#10;CACHTuJA0eCXQiYCAABbBAAADgAAAAAAAAABACAAAAAoAQAAZHJzL2Uyb0RvYy54bWxQSwUGAAAA&#10;AAYABgBZAQAAwAUAAAAA&#10;">
                <v:fill on="t" focussize="0,0"/>
                <v:stroke color="#000000" joinstyle="miter"/>
                <v:imagedata o:title=""/>
                <o:lock v:ext="edit" aspectratio="f"/>
                <v:textbox>
                  <w:txbxContent>
                    <w:p w14:paraId="53C027FD">
                      <w:pPr>
                        <w:jc w:val="center"/>
                        <w:rPr>
                          <w:rFonts w:hint="eastAsia" w:eastAsia="华文中宋"/>
                          <w:sz w:val="28"/>
                          <w:szCs w:val="28"/>
                        </w:rPr>
                      </w:pPr>
                    </w:p>
                    <w:p w14:paraId="2611DFCC">
                      <w:pPr>
                        <w:jc w:val="center"/>
                        <w:rPr>
                          <w:rFonts w:hint="eastAsia" w:eastAsia="华文中宋"/>
                          <w:sz w:val="28"/>
                          <w:szCs w:val="28"/>
                        </w:rPr>
                      </w:pPr>
                      <w:r>
                        <w:rPr>
                          <w:rFonts w:hint="eastAsia" w:eastAsia="华文中宋"/>
                          <w:sz w:val="28"/>
                          <w:szCs w:val="28"/>
                        </w:rPr>
                        <w:t>此处粘贴授权代理人</w:t>
                      </w:r>
                    </w:p>
                    <w:p w14:paraId="4610E92E">
                      <w:pPr>
                        <w:jc w:val="center"/>
                        <w:rPr>
                          <w:rFonts w:hint="eastAsia" w:eastAsia="华文中宋"/>
                          <w:sz w:val="28"/>
                          <w:szCs w:val="28"/>
                        </w:rPr>
                      </w:pPr>
                      <w:r>
                        <w:rPr>
                          <w:rFonts w:hint="eastAsia" w:eastAsia="华文中宋"/>
                          <w:sz w:val="28"/>
                          <w:szCs w:val="28"/>
                        </w:rPr>
                        <w:t>身份证反面</w:t>
                      </w:r>
                    </w:p>
                    <w:p w14:paraId="14F867AB">
                      <w:pPr>
                        <w:rPr>
                          <w:rFonts w:eastAsia="黑体"/>
                          <w:b/>
                          <w:bCs/>
                          <w:sz w:val="30"/>
                          <w:szCs w:val="30"/>
                        </w:rPr>
                      </w:pPr>
                    </w:p>
                    <w:p w14:paraId="5209EFC9">
                      <w:pPr>
                        <w:jc w:val="center"/>
                        <w:rPr>
                          <w:rFonts w:eastAsia="华文中宋"/>
                          <w:sz w:val="28"/>
                          <w:szCs w:val="28"/>
                        </w:rPr>
                      </w:pPr>
                    </w:p>
                  </w:txbxContent>
                </v:textbox>
              </v:rect>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page">
                  <wp:posOffset>948055</wp:posOffset>
                </wp:positionH>
                <wp:positionV relativeFrom="paragraph">
                  <wp:posOffset>255270</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BA7C720">
                            <w:pPr>
                              <w:jc w:val="center"/>
                              <w:rPr>
                                <w:rFonts w:hint="eastAsia" w:eastAsia="华文中宋"/>
                                <w:sz w:val="28"/>
                                <w:szCs w:val="28"/>
                              </w:rPr>
                            </w:pPr>
                          </w:p>
                          <w:p w14:paraId="442E4F82">
                            <w:pPr>
                              <w:jc w:val="center"/>
                              <w:rPr>
                                <w:rFonts w:hint="eastAsia" w:eastAsia="华文中宋"/>
                                <w:sz w:val="28"/>
                                <w:szCs w:val="28"/>
                              </w:rPr>
                            </w:pPr>
                            <w:r>
                              <w:rPr>
                                <w:rFonts w:hint="eastAsia" w:eastAsia="华文中宋"/>
                                <w:sz w:val="28"/>
                                <w:szCs w:val="28"/>
                              </w:rPr>
                              <w:t>此处粘贴授权代理人</w:t>
                            </w:r>
                          </w:p>
                          <w:p w14:paraId="711483AE">
                            <w:pPr>
                              <w:jc w:val="center"/>
                              <w:rPr>
                                <w:rFonts w:hint="eastAsia"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4.65pt;margin-top:20.1pt;height:135.6pt;width:203.95pt;mso-position-horizontal-relative:page;z-index:251661312;mso-width-relative:page;mso-height-relative:page;" fillcolor="#FFFFFF" filled="t" stroked="t" coordsize="21600,21600" o:gfxdata="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jL&#10;hNPYAAAACgEAAA8AAAAAAAAAAQAgAAAAIgAAAGRycy9kb3ducmV2LnhtbFBLAQIUABQAAAAIAIdO&#10;4kBKEMtkIwIAAFsEAAAOAAAAAAAAAAEAIAAAACcBAABkcnMvZTJvRG9jLnhtbFBLBQYAAAAABgAG&#10;AFkBAAC8BQAAAAA=&#10;">
                <v:fill on="t" focussize="0,0"/>
                <v:stroke color="#000000" joinstyle="miter"/>
                <v:imagedata o:title=""/>
                <o:lock v:ext="edit" aspectratio="f"/>
                <v:textbox>
                  <w:txbxContent>
                    <w:p w14:paraId="1BA7C720">
                      <w:pPr>
                        <w:jc w:val="center"/>
                        <w:rPr>
                          <w:rFonts w:hint="eastAsia" w:eastAsia="华文中宋"/>
                          <w:sz w:val="28"/>
                          <w:szCs w:val="28"/>
                        </w:rPr>
                      </w:pPr>
                    </w:p>
                    <w:p w14:paraId="442E4F82">
                      <w:pPr>
                        <w:jc w:val="center"/>
                        <w:rPr>
                          <w:rFonts w:hint="eastAsia" w:eastAsia="华文中宋"/>
                          <w:sz w:val="28"/>
                          <w:szCs w:val="28"/>
                        </w:rPr>
                      </w:pPr>
                      <w:r>
                        <w:rPr>
                          <w:rFonts w:hint="eastAsia" w:eastAsia="华文中宋"/>
                          <w:sz w:val="28"/>
                          <w:szCs w:val="28"/>
                        </w:rPr>
                        <w:t>此处粘贴授权代理人</w:t>
                      </w:r>
                    </w:p>
                    <w:p w14:paraId="711483AE">
                      <w:pPr>
                        <w:jc w:val="center"/>
                        <w:rPr>
                          <w:rFonts w:hint="eastAsia" w:eastAsia="华文中宋"/>
                          <w:sz w:val="28"/>
                          <w:szCs w:val="28"/>
                        </w:rPr>
                      </w:pPr>
                      <w:r>
                        <w:rPr>
                          <w:rFonts w:hint="eastAsia" w:eastAsia="华文中宋"/>
                          <w:sz w:val="28"/>
                          <w:szCs w:val="28"/>
                        </w:rPr>
                        <w:t>身份证正面</w:t>
                      </w:r>
                    </w:p>
                  </w:txbxContent>
                </v:textbox>
              </v:rect>
            </w:pict>
          </mc:Fallback>
        </mc:AlternateContent>
      </w:r>
    </w:p>
    <w:p w14:paraId="25C8BDED">
      <w:pPr>
        <w:spacing w:line="360" w:lineRule="auto"/>
        <w:jc w:val="center"/>
        <w:rPr>
          <w:rFonts w:hint="eastAsia" w:ascii="宋体" w:hAnsi="宋体"/>
          <w:b/>
          <w:szCs w:val="21"/>
        </w:rPr>
      </w:pPr>
    </w:p>
    <w:p w14:paraId="6327BF27">
      <w:pPr>
        <w:spacing w:line="360" w:lineRule="auto"/>
        <w:jc w:val="center"/>
        <w:rPr>
          <w:rFonts w:hint="eastAsia" w:ascii="宋体" w:hAnsi="宋体"/>
          <w:b/>
          <w:szCs w:val="21"/>
        </w:rPr>
      </w:pPr>
    </w:p>
    <w:p w14:paraId="5BBAFE13">
      <w:pPr>
        <w:spacing w:line="360" w:lineRule="auto"/>
        <w:jc w:val="center"/>
        <w:rPr>
          <w:rFonts w:hint="eastAsia" w:ascii="宋体" w:hAnsi="宋体"/>
          <w:b/>
          <w:szCs w:val="21"/>
        </w:rPr>
      </w:pPr>
    </w:p>
    <w:p w14:paraId="08A4AACE">
      <w:pPr>
        <w:spacing w:line="360" w:lineRule="auto"/>
        <w:jc w:val="center"/>
        <w:rPr>
          <w:rFonts w:hint="eastAsia" w:ascii="宋体" w:hAnsi="宋体"/>
          <w:b/>
          <w:szCs w:val="21"/>
        </w:rPr>
      </w:pPr>
    </w:p>
    <w:p w14:paraId="164D62BA">
      <w:pPr>
        <w:spacing w:line="360" w:lineRule="auto"/>
        <w:jc w:val="center"/>
        <w:rPr>
          <w:rFonts w:hint="eastAsia" w:ascii="宋体" w:hAnsi="宋体"/>
          <w:b/>
          <w:szCs w:val="21"/>
        </w:rPr>
      </w:pPr>
    </w:p>
    <w:p w14:paraId="5B7014D0">
      <w:pPr>
        <w:spacing w:line="360" w:lineRule="auto"/>
        <w:jc w:val="center"/>
        <w:rPr>
          <w:rFonts w:hint="eastAsia" w:ascii="宋体" w:hAnsi="宋体"/>
          <w:b/>
          <w:szCs w:val="21"/>
        </w:rPr>
      </w:pPr>
    </w:p>
    <w:p w14:paraId="7FEC36E7">
      <w:pPr>
        <w:spacing w:line="360" w:lineRule="auto"/>
        <w:jc w:val="center"/>
        <w:rPr>
          <w:rFonts w:hint="eastAsia" w:ascii="宋体" w:hAnsi="宋体"/>
          <w:b/>
          <w:szCs w:val="21"/>
        </w:rPr>
      </w:pPr>
    </w:p>
    <w:p w14:paraId="0EC7A788">
      <w:pPr>
        <w:pStyle w:val="2"/>
        <w:rPr>
          <w:rFonts w:hint="eastAsia" w:ascii="宋体" w:hAnsi="宋体"/>
          <w:b/>
          <w:szCs w:val="21"/>
        </w:rPr>
      </w:pPr>
    </w:p>
    <w:p w14:paraId="6CE6954B">
      <w:pPr>
        <w:pStyle w:val="2"/>
        <w:rPr>
          <w:rFonts w:hint="eastAsia" w:ascii="宋体" w:hAnsi="宋体"/>
          <w:b/>
          <w:szCs w:val="21"/>
        </w:rPr>
      </w:pPr>
    </w:p>
    <w:p w14:paraId="305FAF4E">
      <w:pPr>
        <w:pStyle w:val="2"/>
        <w:rPr>
          <w:rFonts w:hint="eastAsia" w:ascii="宋体" w:hAnsi="宋体"/>
          <w:b/>
          <w:szCs w:val="21"/>
        </w:rPr>
      </w:pPr>
    </w:p>
    <w:p w14:paraId="35807428">
      <w:pPr>
        <w:pStyle w:val="2"/>
        <w:rPr>
          <w:rFonts w:hint="eastAsia" w:ascii="宋体" w:hAnsi="宋体"/>
          <w:b/>
          <w:szCs w:val="21"/>
        </w:rPr>
      </w:pPr>
    </w:p>
    <w:p w14:paraId="128F3F40">
      <w:pPr>
        <w:spacing w:line="360" w:lineRule="auto"/>
        <w:rPr>
          <w:rFonts w:hint="eastAsia" w:ascii="宋体" w:hAnsi="宋体"/>
          <w:b/>
          <w:sz w:val="32"/>
          <w:szCs w:val="32"/>
        </w:rPr>
      </w:pPr>
    </w:p>
    <w:p w14:paraId="16989E89">
      <w:pPr>
        <w:pStyle w:val="2"/>
        <w:rPr>
          <w:rFonts w:hint="eastAsia"/>
        </w:rPr>
      </w:pPr>
    </w:p>
    <w:p w14:paraId="50FC842F">
      <w:pPr>
        <w:spacing w:line="360" w:lineRule="auto"/>
        <w:rPr>
          <w:rFonts w:hint="eastAsia" w:ascii="宋体" w:hAnsi="宋体"/>
          <w:b/>
          <w:color w:val="000000"/>
          <w:szCs w:val="21"/>
          <w:lang w:val="en-US" w:eastAsia="zh-CN"/>
        </w:rPr>
      </w:pPr>
    </w:p>
    <w:p w14:paraId="10CC54D4">
      <w:pPr>
        <w:spacing w:line="360" w:lineRule="auto"/>
        <w:rPr>
          <w:rFonts w:hint="eastAsia" w:ascii="宋体" w:hAnsi="宋体"/>
          <w:b/>
          <w:color w:val="000000"/>
          <w:szCs w:val="21"/>
          <w:highlight w:val="none"/>
          <w:lang w:eastAsia="zh-CN"/>
        </w:rPr>
      </w:pPr>
      <w:r>
        <w:rPr>
          <w:rFonts w:hint="eastAsia" w:ascii="宋体" w:hAnsi="宋体"/>
          <w:b/>
          <w:color w:val="000000"/>
          <w:szCs w:val="21"/>
          <w:lang w:val="en-US" w:eastAsia="zh-CN"/>
        </w:rPr>
        <w:t>1.5</w:t>
      </w:r>
      <w:r>
        <w:rPr>
          <w:rFonts w:hint="eastAsia" w:ascii="宋体" w:hAnsi="宋体"/>
          <w:b/>
          <w:color w:val="000000"/>
          <w:szCs w:val="21"/>
          <w:highlight w:val="yellow"/>
        </w:rPr>
        <w:t>设备</w:t>
      </w:r>
      <w:r>
        <w:rPr>
          <w:rFonts w:hint="eastAsia" w:ascii="宋体" w:hAnsi="宋体"/>
          <w:b/>
          <w:color w:val="000000"/>
          <w:szCs w:val="21"/>
          <w:highlight w:val="none"/>
        </w:rPr>
        <w:t>和</w:t>
      </w:r>
      <w:r>
        <w:rPr>
          <w:rFonts w:hint="eastAsia" w:ascii="宋体" w:hAnsi="宋体"/>
          <w:b/>
          <w:color w:val="000000"/>
          <w:szCs w:val="21"/>
          <w:highlight w:val="yellow"/>
        </w:rPr>
        <w:t>医用耗材</w:t>
      </w:r>
      <w:r>
        <w:rPr>
          <w:rFonts w:hint="eastAsia" w:ascii="宋体" w:hAnsi="宋体"/>
          <w:b/>
          <w:color w:val="000000"/>
          <w:szCs w:val="21"/>
          <w:highlight w:val="none"/>
        </w:rPr>
        <w:t>的医疗器械注册证或医疗器械备案表</w:t>
      </w:r>
    </w:p>
    <w:p w14:paraId="070F162F">
      <w:pPr>
        <w:spacing w:line="360" w:lineRule="auto"/>
        <w:rPr>
          <w:rFonts w:hint="eastAsia" w:ascii="宋体" w:hAnsi="宋体" w:eastAsia="宋体"/>
          <w:b/>
          <w:color w:val="000000"/>
          <w:szCs w:val="21"/>
          <w:lang w:val="en-US" w:eastAsia="zh-CN"/>
        </w:rPr>
      </w:pPr>
      <w:r>
        <w:rPr>
          <w:rFonts w:hint="eastAsia" w:ascii="宋体" w:hAnsi="宋体"/>
          <w:b/>
          <w:color w:val="000000"/>
          <w:szCs w:val="21"/>
          <w:highlight w:val="none"/>
          <w:lang w:val="en-US" w:eastAsia="zh-CN"/>
        </w:rPr>
        <w:t>1.6</w:t>
      </w:r>
      <w:r>
        <w:rPr>
          <w:rFonts w:hint="eastAsia" w:ascii="宋体" w:hAnsi="宋体"/>
          <w:b/>
          <w:color w:val="000000"/>
          <w:szCs w:val="21"/>
          <w:highlight w:val="yellow"/>
        </w:rPr>
        <w:t>医用耗材</w:t>
      </w:r>
      <w:r>
        <w:rPr>
          <w:rFonts w:hint="eastAsia" w:ascii="宋体" w:hAnsi="宋体"/>
          <w:b/>
          <w:color w:val="auto"/>
          <w:szCs w:val="21"/>
          <w:highlight w:val="yellow"/>
        </w:rPr>
        <w:t>医疗器械注册证</w:t>
      </w:r>
      <w:r>
        <w:rPr>
          <w:rFonts w:hint="eastAsia" w:ascii="宋体" w:hAnsi="宋体"/>
          <w:b/>
          <w:color w:val="auto"/>
          <w:szCs w:val="21"/>
          <w:highlight w:val="yellow"/>
          <w:lang w:val="en-US" w:eastAsia="zh-CN"/>
        </w:rPr>
        <w:t>上的说明书</w:t>
      </w:r>
    </w:p>
    <w:p w14:paraId="7642AB0F">
      <w:pPr>
        <w:spacing w:line="360" w:lineRule="auto"/>
        <w:rPr>
          <w:rFonts w:hint="eastAsia" w:ascii="宋体" w:hAnsi="宋体" w:eastAsia="宋体"/>
          <w:b/>
          <w:color w:val="000000"/>
          <w:szCs w:val="21"/>
          <w:lang w:eastAsia="zh-CN"/>
        </w:rPr>
      </w:pPr>
      <w:r>
        <w:rPr>
          <w:rFonts w:hint="eastAsia" w:ascii="宋体" w:hAnsi="宋体"/>
          <w:b/>
          <w:color w:val="000000"/>
          <w:szCs w:val="21"/>
          <w:lang w:val="en-US" w:eastAsia="zh-CN"/>
        </w:rPr>
        <w:t>1.7</w:t>
      </w:r>
      <w:r>
        <w:rPr>
          <w:rFonts w:hint="eastAsia" w:ascii="宋体" w:hAnsi="宋体"/>
          <w:b/>
          <w:color w:val="000000"/>
          <w:szCs w:val="21"/>
        </w:rPr>
        <w:t>生产厂家</w:t>
      </w:r>
      <w:r>
        <w:rPr>
          <w:rFonts w:hint="eastAsia" w:ascii="宋体" w:hAnsi="宋体"/>
          <w:b/>
          <w:color w:val="000000"/>
          <w:szCs w:val="21"/>
          <w:lang w:val="en-US" w:eastAsia="zh-CN"/>
        </w:rPr>
        <w:t>的</w:t>
      </w:r>
      <w:r>
        <w:rPr>
          <w:rFonts w:hint="eastAsia" w:ascii="宋体" w:hAnsi="宋体"/>
          <w:b/>
          <w:color w:val="000000"/>
          <w:szCs w:val="21"/>
        </w:rPr>
        <w:t>营业执照</w:t>
      </w:r>
      <w:r>
        <w:rPr>
          <w:rFonts w:hint="eastAsia" w:ascii="宋体" w:hAnsi="宋体"/>
          <w:b/>
          <w:color w:val="000000"/>
          <w:szCs w:val="21"/>
          <w:lang w:eastAsia="zh-CN"/>
        </w:rPr>
        <w:t>、</w:t>
      </w:r>
      <w:r>
        <w:rPr>
          <w:rFonts w:hint="eastAsia" w:ascii="宋体" w:hAnsi="宋体"/>
          <w:b/>
          <w:color w:val="000000"/>
          <w:szCs w:val="21"/>
        </w:rPr>
        <w:t>医疗器械生产许可证、医疗器械经营许可证</w:t>
      </w:r>
    </w:p>
    <w:p w14:paraId="70C06A22">
      <w:pPr>
        <w:spacing w:line="360" w:lineRule="auto"/>
        <w:rPr>
          <w:rFonts w:hint="eastAsia" w:ascii="宋体" w:hAnsi="宋体"/>
          <w:b/>
          <w:color w:val="000000"/>
          <w:szCs w:val="21"/>
        </w:rPr>
      </w:pPr>
      <w:r>
        <w:rPr>
          <w:rFonts w:hint="eastAsia" w:ascii="宋体" w:hAnsi="宋体"/>
          <w:b/>
          <w:color w:val="000000"/>
          <w:szCs w:val="21"/>
          <w:lang w:val="en-US" w:eastAsia="zh-CN"/>
        </w:rPr>
        <w:t>1.8</w:t>
      </w:r>
      <w:r>
        <w:rPr>
          <w:rFonts w:hint="eastAsia" w:ascii="宋体" w:hAnsi="宋体"/>
          <w:b/>
          <w:color w:val="000000"/>
          <w:szCs w:val="21"/>
        </w:rPr>
        <w:t>厂家授权书</w:t>
      </w:r>
      <w:r>
        <w:rPr>
          <w:rFonts w:hint="eastAsia" w:ascii="宋体" w:hAnsi="宋体"/>
          <w:b/>
          <w:color w:val="000000"/>
          <w:szCs w:val="21"/>
          <w:lang w:val="en-US" w:eastAsia="zh-CN"/>
        </w:rPr>
        <w:t>（如公司提供的为进口产品，请提供可追溯的产品代理证书）</w:t>
      </w:r>
    </w:p>
    <w:p w14:paraId="406D9A7B">
      <w:pPr>
        <w:spacing w:line="360" w:lineRule="auto"/>
        <w:rPr>
          <w:rFonts w:hint="eastAsia" w:ascii="宋体" w:hAnsi="宋体"/>
          <w:b/>
          <w:color w:val="000000"/>
          <w:szCs w:val="21"/>
          <w:lang w:val="en-US" w:eastAsia="zh-CN"/>
        </w:rPr>
      </w:pPr>
      <w:r>
        <w:rPr>
          <w:rFonts w:hint="eastAsia" w:ascii="宋体" w:hAnsi="宋体"/>
          <w:b/>
          <w:color w:val="000000"/>
          <w:szCs w:val="21"/>
          <w:lang w:val="en-US" w:eastAsia="zh-CN"/>
        </w:rPr>
        <w:t>1.9经销公司的营业执照、医疗器械经营许可证</w:t>
      </w:r>
    </w:p>
    <w:p w14:paraId="201DA728">
      <w:pPr>
        <w:spacing w:line="360" w:lineRule="auto"/>
        <w:rPr>
          <w:rFonts w:hint="eastAsia" w:ascii="宋体" w:hAnsi="宋体"/>
          <w:b/>
          <w:color w:val="000000"/>
          <w:szCs w:val="21"/>
          <w:lang w:val="en-US" w:eastAsia="zh-CN"/>
        </w:rPr>
      </w:pPr>
      <w:r>
        <w:rPr>
          <w:rFonts w:hint="eastAsia" w:ascii="宋体" w:hAnsi="宋体"/>
          <w:b/>
          <w:color w:val="000000"/>
          <w:szCs w:val="21"/>
          <w:lang w:val="en-US" w:eastAsia="zh-CN"/>
        </w:rPr>
        <w:t>1.10经销商授权书</w:t>
      </w:r>
    </w:p>
    <w:p w14:paraId="31BBC41A">
      <w:pPr>
        <w:spacing w:line="360" w:lineRule="auto"/>
        <w:rPr>
          <w:rFonts w:hint="eastAsia" w:ascii="宋体" w:hAnsi="宋体"/>
          <w:b/>
          <w:color w:val="000000"/>
          <w:szCs w:val="21"/>
          <w:lang w:val="en-US" w:eastAsia="zh-CN"/>
        </w:rPr>
      </w:pPr>
      <w:r>
        <w:rPr>
          <w:rFonts w:hint="eastAsia" w:ascii="宋体" w:hAnsi="宋体"/>
          <w:b/>
          <w:color w:val="000000"/>
          <w:szCs w:val="21"/>
          <w:lang w:val="en-US" w:eastAsia="zh-CN"/>
        </w:rPr>
        <w:t>1.11医用耗材在广东医保服务平台招采系统的交易页面截图</w:t>
      </w:r>
    </w:p>
    <w:p w14:paraId="0589AD4B">
      <w:pPr>
        <w:numPr>
          <w:ilvl w:val="0"/>
          <w:numId w:val="0"/>
        </w:numPr>
        <w:spacing w:line="360" w:lineRule="auto"/>
        <w:rPr>
          <w:rFonts w:hint="eastAsia" w:ascii="宋体" w:hAnsi="宋体"/>
          <w:b/>
          <w:color w:val="000000"/>
          <w:szCs w:val="21"/>
        </w:rPr>
      </w:pPr>
    </w:p>
    <w:p w14:paraId="181E05A3">
      <w:pPr>
        <w:numPr>
          <w:ilvl w:val="0"/>
          <w:numId w:val="0"/>
        </w:numPr>
        <w:spacing w:line="360" w:lineRule="auto"/>
        <w:rPr>
          <w:rFonts w:hint="eastAsia" w:ascii="宋体" w:hAnsi="宋体"/>
          <w:b/>
          <w:color w:val="000000"/>
          <w:szCs w:val="21"/>
        </w:rPr>
      </w:pPr>
    </w:p>
    <w:p w14:paraId="68F00B37">
      <w:pPr>
        <w:numPr>
          <w:ilvl w:val="0"/>
          <w:numId w:val="0"/>
        </w:numPr>
        <w:spacing w:line="360" w:lineRule="auto"/>
        <w:rPr>
          <w:rFonts w:hint="eastAsia" w:ascii="宋体" w:hAnsi="宋体"/>
          <w:b/>
          <w:color w:val="000000"/>
          <w:szCs w:val="21"/>
        </w:rPr>
      </w:pPr>
    </w:p>
    <w:p w14:paraId="7CE0647C">
      <w:pPr>
        <w:numPr>
          <w:ilvl w:val="0"/>
          <w:numId w:val="0"/>
        </w:numPr>
        <w:spacing w:line="360" w:lineRule="auto"/>
        <w:rPr>
          <w:rFonts w:hint="eastAsia" w:ascii="宋体" w:hAnsi="宋体"/>
          <w:b/>
          <w:color w:val="000000"/>
          <w:szCs w:val="21"/>
        </w:rPr>
      </w:pPr>
    </w:p>
    <w:p w14:paraId="35C515AE">
      <w:pPr>
        <w:numPr>
          <w:ilvl w:val="0"/>
          <w:numId w:val="0"/>
        </w:numPr>
        <w:spacing w:line="360" w:lineRule="auto"/>
        <w:rPr>
          <w:rFonts w:hint="eastAsia" w:ascii="宋体" w:hAnsi="宋体"/>
          <w:b/>
          <w:color w:val="000000"/>
          <w:szCs w:val="21"/>
        </w:rPr>
      </w:pPr>
    </w:p>
    <w:p w14:paraId="1BBC2081">
      <w:pPr>
        <w:numPr>
          <w:ilvl w:val="0"/>
          <w:numId w:val="0"/>
        </w:numPr>
        <w:spacing w:line="360" w:lineRule="auto"/>
        <w:rPr>
          <w:rFonts w:hint="eastAsia" w:ascii="宋体" w:hAnsi="宋体"/>
          <w:b/>
          <w:color w:val="000000"/>
          <w:szCs w:val="21"/>
        </w:rPr>
      </w:pPr>
    </w:p>
    <w:p w14:paraId="1E7BEEBF">
      <w:pPr>
        <w:numPr>
          <w:ilvl w:val="0"/>
          <w:numId w:val="0"/>
        </w:numPr>
        <w:spacing w:line="360" w:lineRule="auto"/>
        <w:rPr>
          <w:rFonts w:hint="eastAsia" w:ascii="宋体" w:hAnsi="宋体"/>
          <w:b/>
          <w:color w:val="000000"/>
          <w:szCs w:val="21"/>
        </w:rPr>
      </w:pPr>
    </w:p>
    <w:p w14:paraId="79DEEC22">
      <w:pPr>
        <w:numPr>
          <w:ilvl w:val="0"/>
          <w:numId w:val="0"/>
        </w:numPr>
        <w:spacing w:line="360" w:lineRule="auto"/>
        <w:rPr>
          <w:rFonts w:hint="eastAsia" w:ascii="宋体" w:hAnsi="宋体"/>
          <w:b/>
          <w:color w:val="000000"/>
          <w:szCs w:val="21"/>
        </w:rPr>
      </w:pPr>
    </w:p>
    <w:p w14:paraId="67FBC3CB">
      <w:pPr>
        <w:numPr>
          <w:ilvl w:val="0"/>
          <w:numId w:val="0"/>
        </w:numPr>
        <w:spacing w:line="360" w:lineRule="auto"/>
        <w:rPr>
          <w:rFonts w:hint="eastAsia" w:ascii="宋体" w:hAnsi="宋体"/>
          <w:b/>
          <w:color w:val="000000"/>
          <w:szCs w:val="21"/>
        </w:rPr>
      </w:pPr>
    </w:p>
    <w:p w14:paraId="2669357C">
      <w:pPr>
        <w:numPr>
          <w:ilvl w:val="0"/>
          <w:numId w:val="0"/>
        </w:numPr>
        <w:spacing w:line="360" w:lineRule="auto"/>
        <w:rPr>
          <w:rFonts w:hint="eastAsia" w:ascii="宋体" w:hAnsi="宋体"/>
          <w:b/>
          <w:color w:val="000000"/>
          <w:szCs w:val="21"/>
        </w:rPr>
      </w:pPr>
    </w:p>
    <w:p w14:paraId="71E827E5">
      <w:pPr>
        <w:numPr>
          <w:ilvl w:val="0"/>
          <w:numId w:val="0"/>
        </w:numPr>
        <w:spacing w:line="360" w:lineRule="auto"/>
        <w:rPr>
          <w:rFonts w:hint="eastAsia" w:ascii="宋体" w:hAnsi="宋体"/>
          <w:b/>
          <w:color w:val="000000"/>
          <w:szCs w:val="21"/>
        </w:rPr>
      </w:pPr>
    </w:p>
    <w:p w14:paraId="6A0F9D1D">
      <w:pPr>
        <w:numPr>
          <w:ilvl w:val="0"/>
          <w:numId w:val="0"/>
        </w:numPr>
        <w:spacing w:line="360" w:lineRule="auto"/>
        <w:rPr>
          <w:rFonts w:hint="eastAsia" w:ascii="宋体" w:hAnsi="宋体"/>
          <w:b/>
          <w:color w:val="000000"/>
          <w:szCs w:val="21"/>
        </w:rPr>
      </w:pPr>
    </w:p>
    <w:p w14:paraId="3642D7BA">
      <w:pPr>
        <w:numPr>
          <w:ilvl w:val="0"/>
          <w:numId w:val="0"/>
        </w:numPr>
        <w:spacing w:line="360" w:lineRule="auto"/>
        <w:rPr>
          <w:rFonts w:hint="eastAsia" w:ascii="宋体" w:hAnsi="宋体"/>
          <w:b/>
          <w:color w:val="000000"/>
          <w:szCs w:val="21"/>
        </w:rPr>
      </w:pPr>
    </w:p>
    <w:p w14:paraId="60866B36">
      <w:pPr>
        <w:numPr>
          <w:ilvl w:val="0"/>
          <w:numId w:val="0"/>
        </w:numPr>
        <w:spacing w:line="360" w:lineRule="auto"/>
        <w:rPr>
          <w:rFonts w:hint="eastAsia" w:ascii="宋体" w:hAnsi="宋体"/>
          <w:b/>
          <w:color w:val="000000"/>
          <w:szCs w:val="21"/>
        </w:rPr>
      </w:pPr>
    </w:p>
    <w:p w14:paraId="472E0BAD">
      <w:pPr>
        <w:numPr>
          <w:ilvl w:val="0"/>
          <w:numId w:val="0"/>
        </w:numPr>
        <w:spacing w:line="360" w:lineRule="auto"/>
        <w:rPr>
          <w:rFonts w:hint="eastAsia" w:ascii="宋体" w:hAnsi="宋体"/>
          <w:b/>
          <w:color w:val="000000"/>
          <w:szCs w:val="21"/>
        </w:rPr>
      </w:pPr>
    </w:p>
    <w:p w14:paraId="6713F177">
      <w:pPr>
        <w:numPr>
          <w:ilvl w:val="0"/>
          <w:numId w:val="0"/>
        </w:numPr>
        <w:spacing w:line="360" w:lineRule="auto"/>
        <w:rPr>
          <w:rFonts w:hint="eastAsia" w:ascii="宋体" w:hAnsi="宋体"/>
          <w:b/>
          <w:color w:val="000000"/>
          <w:szCs w:val="21"/>
        </w:rPr>
      </w:pPr>
    </w:p>
    <w:p w14:paraId="54F735FB">
      <w:pPr>
        <w:numPr>
          <w:ilvl w:val="0"/>
          <w:numId w:val="0"/>
        </w:numPr>
        <w:spacing w:line="360" w:lineRule="auto"/>
        <w:rPr>
          <w:rFonts w:hint="eastAsia" w:ascii="宋体" w:hAnsi="宋体"/>
          <w:b/>
          <w:color w:val="000000"/>
          <w:szCs w:val="21"/>
        </w:rPr>
      </w:pPr>
    </w:p>
    <w:p w14:paraId="33F13946">
      <w:pPr>
        <w:numPr>
          <w:ilvl w:val="0"/>
          <w:numId w:val="0"/>
        </w:numPr>
        <w:spacing w:line="360" w:lineRule="auto"/>
        <w:rPr>
          <w:rFonts w:hint="eastAsia" w:ascii="宋体" w:hAnsi="宋体"/>
          <w:b/>
          <w:color w:val="000000"/>
          <w:szCs w:val="21"/>
        </w:rPr>
      </w:pPr>
    </w:p>
    <w:p w14:paraId="1ABFB3F7">
      <w:pPr>
        <w:numPr>
          <w:ilvl w:val="0"/>
          <w:numId w:val="0"/>
        </w:numPr>
        <w:spacing w:line="360" w:lineRule="auto"/>
        <w:rPr>
          <w:rFonts w:hint="eastAsia" w:ascii="宋体" w:hAnsi="宋体"/>
          <w:b/>
          <w:color w:val="000000"/>
          <w:szCs w:val="21"/>
        </w:rPr>
      </w:pPr>
    </w:p>
    <w:p w14:paraId="2991E193">
      <w:pPr>
        <w:numPr>
          <w:ilvl w:val="0"/>
          <w:numId w:val="0"/>
        </w:numPr>
        <w:spacing w:line="360" w:lineRule="auto"/>
        <w:rPr>
          <w:rFonts w:hint="eastAsia" w:ascii="宋体" w:hAnsi="宋体"/>
          <w:b/>
          <w:color w:val="000000"/>
          <w:szCs w:val="21"/>
        </w:rPr>
      </w:pPr>
    </w:p>
    <w:p w14:paraId="6D2F0112">
      <w:pPr>
        <w:numPr>
          <w:ilvl w:val="0"/>
          <w:numId w:val="0"/>
        </w:numPr>
        <w:spacing w:line="360" w:lineRule="auto"/>
        <w:rPr>
          <w:rFonts w:hint="eastAsia" w:ascii="宋体" w:hAnsi="宋体"/>
          <w:b/>
          <w:color w:val="000000"/>
          <w:szCs w:val="21"/>
        </w:rPr>
      </w:pPr>
    </w:p>
    <w:p w14:paraId="3D9F34CB">
      <w:pPr>
        <w:spacing w:line="360" w:lineRule="auto"/>
        <w:rPr>
          <w:rFonts w:hint="eastAsia" w:ascii="宋体" w:hAnsi="宋体"/>
          <w:b/>
          <w:color w:val="000000"/>
          <w:szCs w:val="21"/>
          <w:lang w:val="en-US" w:eastAsia="zh-CN"/>
        </w:rPr>
      </w:pPr>
    </w:p>
    <w:p w14:paraId="70179C29">
      <w:pPr>
        <w:spacing w:line="360" w:lineRule="auto"/>
        <w:rPr>
          <w:rFonts w:hint="eastAsia" w:ascii="宋体" w:hAnsi="宋体"/>
          <w:b/>
          <w:color w:val="000000"/>
          <w:szCs w:val="21"/>
          <w:lang w:val="en-US" w:eastAsia="zh-CN"/>
        </w:rPr>
      </w:pPr>
    </w:p>
    <w:p w14:paraId="5664E68E">
      <w:pPr>
        <w:spacing w:line="360" w:lineRule="auto"/>
        <w:rPr>
          <w:rFonts w:hint="eastAsia" w:ascii="宋体" w:hAnsi="宋体"/>
          <w:b/>
          <w:color w:val="000000"/>
          <w:szCs w:val="21"/>
        </w:rPr>
      </w:pPr>
      <w:r>
        <w:rPr>
          <w:rFonts w:hint="eastAsia" w:ascii="宋体" w:hAnsi="宋体"/>
          <w:b/>
          <w:color w:val="000000"/>
          <w:szCs w:val="21"/>
          <w:lang w:val="en-US" w:eastAsia="zh-CN"/>
        </w:rPr>
        <w:t>1.12</w:t>
      </w:r>
      <w:r>
        <w:rPr>
          <w:rFonts w:hint="eastAsia" w:ascii="宋体" w:hAnsi="宋体"/>
          <w:b/>
          <w:color w:val="000000"/>
          <w:szCs w:val="21"/>
        </w:rPr>
        <w:t>产品承诺书</w:t>
      </w:r>
    </w:p>
    <w:p w14:paraId="09EF31D1">
      <w:pPr>
        <w:jc w:val="center"/>
        <w:rPr>
          <w:rFonts w:hint="eastAsia" w:ascii="仿宋" w:hAnsi="仿宋" w:eastAsia="仿宋" w:cs="仿宋"/>
          <w:b/>
          <w:bCs/>
          <w:sz w:val="44"/>
          <w:szCs w:val="44"/>
        </w:rPr>
      </w:pPr>
      <w:r>
        <w:rPr>
          <w:rFonts w:hint="eastAsia" w:ascii="仿宋" w:hAnsi="仿宋" w:eastAsia="仿宋" w:cs="仿宋"/>
          <w:b/>
          <w:bCs/>
          <w:sz w:val="44"/>
          <w:szCs w:val="44"/>
        </w:rPr>
        <w:t>产品承诺书</w:t>
      </w:r>
    </w:p>
    <w:p w14:paraId="09A95209">
      <w:pPr>
        <w:spacing w:line="360" w:lineRule="auto"/>
        <w:rPr>
          <w:rFonts w:hint="eastAsia" w:ascii="宋体" w:hAnsi="宋体"/>
          <w:b/>
          <w:color w:val="000000"/>
          <w:szCs w:val="21"/>
        </w:rPr>
      </w:pPr>
    </w:p>
    <w:p w14:paraId="570310E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中山市博爱医院：</w:t>
      </w:r>
    </w:p>
    <w:p w14:paraId="7FE9695A">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我司</w:t>
      </w:r>
      <w:r>
        <w:rPr>
          <w:rFonts w:hint="eastAsia" w:ascii="仿宋" w:hAnsi="仿宋" w:eastAsia="仿宋" w:cs="仿宋"/>
          <w:sz w:val="28"/>
          <w:szCs w:val="28"/>
        </w:rPr>
        <w:t>承诺：</w:t>
      </w:r>
    </w:p>
    <w:p w14:paraId="064483E9">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第一，所提供的产品</w:t>
      </w:r>
      <w:r>
        <w:rPr>
          <w:rFonts w:hint="eastAsia" w:ascii="仿宋" w:hAnsi="仿宋" w:eastAsia="仿宋" w:cs="仿宋"/>
          <w:sz w:val="28"/>
          <w:szCs w:val="28"/>
          <w:lang w:eastAsia="zh-CN"/>
        </w:rPr>
        <w:t>所需相关资料均</w:t>
      </w:r>
      <w:r>
        <w:rPr>
          <w:rFonts w:hint="eastAsia" w:ascii="仿宋" w:hAnsi="仿宋" w:eastAsia="仿宋" w:cs="仿宋"/>
          <w:sz w:val="28"/>
          <w:szCs w:val="28"/>
          <w:lang w:val="en-US" w:eastAsia="zh-CN"/>
        </w:rPr>
        <w:t>真实准确，无造假行为，产品证件</w:t>
      </w:r>
      <w:r>
        <w:rPr>
          <w:rFonts w:hint="eastAsia" w:ascii="仿宋" w:hAnsi="仿宋" w:eastAsia="仿宋" w:cs="仿宋"/>
          <w:sz w:val="28"/>
          <w:szCs w:val="28"/>
        </w:rPr>
        <w:t>与</w:t>
      </w:r>
      <w:r>
        <w:rPr>
          <w:rFonts w:hint="eastAsia" w:ascii="仿宋" w:hAnsi="仿宋" w:eastAsia="仿宋" w:cs="仿宋"/>
          <w:sz w:val="28"/>
          <w:szCs w:val="28"/>
          <w:lang w:val="en-US" w:eastAsia="zh-CN"/>
        </w:rPr>
        <w:t>交易</w:t>
      </w:r>
      <w:r>
        <w:rPr>
          <w:rFonts w:hint="eastAsia" w:ascii="仿宋" w:hAnsi="仿宋" w:eastAsia="仿宋" w:cs="仿宋"/>
          <w:sz w:val="28"/>
          <w:szCs w:val="28"/>
        </w:rPr>
        <w:t>产品一致</w:t>
      </w:r>
      <w:r>
        <w:rPr>
          <w:rFonts w:hint="eastAsia" w:ascii="仿宋" w:hAnsi="仿宋" w:eastAsia="仿宋" w:cs="仿宋"/>
          <w:sz w:val="28"/>
          <w:szCs w:val="28"/>
          <w:lang w:eastAsia="zh-CN"/>
        </w:rPr>
        <w:t>；</w:t>
      </w:r>
    </w:p>
    <w:p w14:paraId="3C8A7EFE">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第二，产品</w:t>
      </w:r>
      <w:r>
        <w:rPr>
          <w:rFonts w:hint="eastAsia" w:ascii="仿宋" w:hAnsi="仿宋" w:eastAsia="仿宋" w:cs="仿宋"/>
          <w:sz w:val="28"/>
          <w:szCs w:val="28"/>
        </w:rPr>
        <w:t>供货及时</w:t>
      </w:r>
      <w:r>
        <w:rPr>
          <w:rFonts w:hint="eastAsia" w:ascii="仿宋" w:hAnsi="仿宋" w:eastAsia="仿宋" w:cs="仿宋"/>
          <w:sz w:val="28"/>
          <w:szCs w:val="28"/>
          <w:lang w:eastAsia="zh-CN"/>
        </w:rPr>
        <w:t>，</w:t>
      </w:r>
      <w:r>
        <w:rPr>
          <w:rFonts w:hint="eastAsia" w:ascii="仿宋" w:hAnsi="仿宋" w:eastAsia="仿宋" w:cs="仿宋"/>
          <w:sz w:val="28"/>
          <w:szCs w:val="28"/>
        </w:rPr>
        <w:t>2年内不涨价，未经双方协商价格不可随意调整或停止供货</w:t>
      </w:r>
      <w:r>
        <w:rPr>
          <w:rFonts w:hint="eastAsia" w:ascii="仿宋" w:hAnsi="仿宋" w:eastAsia="仿宋" w:cs="仿宋"/>
          <w:sz w:val="28"/>
          <w:szCs w:val="28"/>
          <w:lang w:eastAsia="zh-CN"/>
        </w:rPr>
        <w:t>；</w:t>
      </w:r>
    </w:p>
    <w:p w14:paraId="073778AD">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第三，所交易</w:t>
      </w:r>
      <w:r>
        <w:rPr>
          <w:rFonts w:hint="eastAsia" w:ascii="仿宋" w:hAnsi="仿宋" w:eastAsia="仿宋" w:cs="仿宋"/>
          <w:sz w:val="28"/>
          <w:szCs w:val="28"/>
        </w:rPr>
        <w:t>产品可以上广东</w:t>
      </w:r>
      <w:r>
        <w:rPr>
          <w:rFonts w:hint="eastAsia" w:ascii="仿宋" w:hAnsi="仿宋" w:eastAsia="仿宋" w:cs="仿宋"/>
          <w:sz w:val="28"/>
          <w:szCs w:val="28"/>
          <w:lang w:val="en-US" w:eastAsia="zh-CN"/>
        </w:rPr>
        <w:t>医保服务平台招采系统</w:t>
      </w:r>
      <w:r>
        <w:rPr>
          <w:rFonts w:hint="eastAsia" w:ascii="仿宋" w:hAnsi="仿宋" w:eastAsia="仿宋" w:cs="仿宋"/>
          <w:sz w:val="28"/>
          <w:szCs w:val="28"/>
        </w:rPr>
        <w:t>交易，否则院方有权拒绝回款。</w:t>
      </w:r>
    </w:p>
    <w:p w14:paraId="383582ED">
      <w:pPr>
        <w:ind w:firstLine="560" w:firstLineChars="200"/>
        <w:rPr>
          <w:rFonts w:hint="eastAsia" w:ascii="仿宋" w:hAnsi="仿宋" w:eastAsia="仿宋" w:cs="仿宋"/>
          <w:sz w:val="28"/>
          <w:szCs w:val="28"/>
        </w:rPr>
      </w:pPr>
    </w:p>
    <w:p w14:paraId="196A1E73">
      <w:pPr>
        <w:ind w:firstLine="560" w:firstLineChars="200"/>
        <w:rPr>
          <w:rFonts w:hint="eastAsia" w:ascii="仿宋" w:hAnsi="仿宋" w:eastAsia="仿宋" w:cs="仿宋"/>
          <w:sz w:val="28"/>
          <w:szCs w:val="28"/>
        </w:rPr>
      </w:pPr>
    </w:p>
    <w:p w14:paraId="0A4BAFF2">
      <w:pPr>
        <w:ind w:firstLine="2800" w:firstLineChars="10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公司名称（加盖公章）：</w:t>
      </w:r>
    </w:p>
    <w:p w14:paraId="3ABB4593">
      <w:pPr>
        <w:ind w:firstLine="2800" w:firstLineChars="10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公司法人签字：</w:t>
      </w:r>
    </w:p>
    <w:p w14:paraId="53761495">
      <w:pPr>
        <w:ind w:firstLine="2800" w:firstLineChars="10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日期：</w:t>
      </w:r>
    </w:p>
    <w:p w14:paraId="091E1C4D">
      <w:pPr>
        <w:pStyle w:val="15"/>
        <w:rPr>
          <w:rFonts w:hint="eastAsia"/>
        </w:rPr>
      </w:pPr>
    </w:p>
    <w:p w14:paraId="61CBDBE9">
      <w:pPr>
        <w:pStyle w:val="5"/>
        <w:rPr>
          <w:rFonts w:hint="eastAsia"/>
        </w:rPr>
      </w:pPr>
    </w:p>
    <w:p w14:paraId="53532A1D">
      <w:pPr>
        <w:rPr>
          <w:rFonts w:hint="eastAsia"/>
        </w:rPr>
      </w:pPr>
    </w:p>
    <w:p w14:paraId="2BB1E529">
      <w:pPr>
        <w:rPr>
          <w:rFonts w:hint="eastAsia"/>
        </w:rPr>
      </w:pPr>
    </w:p>
    <w:p w14:paraId="288C4B03">
      <w:pPr>
        <w:rPr>
          <w:rFonts w:hint="eastAsia"/>
        </w:rPr>
      </w:pPr>
    </w:p>
    <w:p w14:paraId="45BF172F">
      <w:pPr>
        <w:rPr>
          <w:rFonts w:hint="eastAsia"/>
        </w:rPr>
      </w:pPr>
    </w:p>
    <w:p w14:paraId="2B838389">
      <w:pPr>
        <w:rPr>
          <w:rFonts w:hint="eastAsia"/>
        </w:rPr>
      </w:pPr>
    </w:p>
    <w:p w14:paraId="094F5507">
      <w:pPr>
        <w:rPr>
          <w:rFonts w:hint="eastAsia"/>
        </w:rPr>
      </w:pPr>
    </w:p>
    <w:p w14:paraId="1353C955">
      <w:pPr>
        <w:rPr>
          <w:rFonts w:hint="eastAsia"/>
        </w:rPr>
      </w:pPr>
    </w:p>
    <w:p w14:paraId="0996B57F">
      <w:pPr>
        <w:rPr>
          <w:rFonts w:hint="eastAsia"/>
        </w:rPr>
      </w:pPr>
    </w:p>
    <w:p w14:paraId="217B2702">
      <w:pPr>
        <w:rPr>
          <w:rFonts w:hint="eastAsia"/>
        </w:rPr>
      </w:pPr>
    </w:p>
    <w:p w14:paraId="6E7A3176">
      <w:pPr>
        <w:rPr>
          <w:rFonts w:hint="eastAsia"/>
        </w:rPr>
      </w:pPr>
    </w:p>
    <w:p w14:paraId="7241EF2D">
      <w:pPr>
        <w:rPr>
          <w:rFonts w:hint="eastAsia"/>
        </w:rPr>
      </w:pPr>
    </w:p>
    <w:p w14:paraId="76D8AF67">
      <w:pPr>
        <w:spacing w:line="360" w:lineRule="auto"/>
        <w:rPr>
          <w:rFonts w:ascii="宋体" w:hAnsi="宋体"/>
          <w:color w:val="000000"/>
          <w:szCs w:val="21"/>
        </w:rPr>
      </w:pPr>
      <w:r>
        <w:rPr>
          <w:rFonts w:hint="eastAsia" w:ascii="宋体" w:hAnsi="宋体"/>
          <w:b/>
          <w:color w:val="000000"/>
          <w:szCs w:val="21"/>
          <w:lang w:val="en-US" w:eastAsia="zh-CN"/>
        </w:rPr>
        <w:t>1.13</w:t>
      </w:r>
      <w:r>
        <w:rPr>
          <w:rFonts w:hint="eastAsia" w:ascii="宋体" w:hAnsi="宋体"/>
          <w:b/>
          <w:color w:val="000000"/>
          <w:szCs w:val="21"/>
        </w:rPr>
        <w:t>调研活动信用记录自查承诺函及相关网页证明</w:t>
      </w:r>
    </w:p>
    <w:p w14:paraId="0990DA4B">
      <w:pPr>
        <w:adjustRightInd w:val="0"/>
        <w:snapToGrid w:val="0"/>
        <w:spacing w:line="360" w:lineRule="auto"/>
        <w:rPr>
          <w:rFonts w:ascii="宋体" w:hAnsi="宋体"/>
          <w:color w:val="000000"/>
          <w:sz w:val="24"/>
          <w:szCs w:val="21"/>
        </w:rPr>
      </w:pPr>
      <w:r>
        <w:rPr>
          <w:rFonts w:hint="eastAsia" w:ascii="宋体" w:hAnsi="宋体"/>
          <w:color w:val="000000"/>
          <w:sz w:val="24"/>
          <w:szCs w:val="21"/>
        </w:rPr>
        <w:t>采购人</w:t>
      </w:r>
      <w:r>
        <w:rPr>
          <w:rFonts w:ascii="宋体" w:hAnsi="宋体"/>
          <w:color w:val="000000"/>
          <w:sz w:val="24"/>
          <w:szCs w:val="21"/>
        </w:rPr>
        <w:t>：</w:t>
      </w:r>
    </w:p>
    <w:p w14:paraId="1779EDB1">
      <w:pPr>
        <w:adjustRightInd w:val="0"/>
        <w:snapToGrid w:val="0"/>
        <w:spacing w:line="360" w:lineRule="auto"/>
        <w:ind w:firstLine="480" w:firstLineChars="200"/>
        <w:jc w:val="left"/>
        <w:rPr>
          <w:rFonts w:ascii="宋体" w:hAnsi="宋体"/>
          <w:color w:val="000000"/>
          <w:sz w:val="24"/>
          <w:szCs w:val="21"/>
        </w:rPr>
      </w:pPr>
      <w:r>
        <w:rPr>
          <w:rFonts w:ascii="宋体" w:hAnsi="宋体"/>
          <w:color w:val="000000"/>
          <w:sz w:val="24"/>
          <w:szCs w:val="21"/>
        </w:rPr>
        <w:t>关于</w:t>
      </w:r>
      <w:r>
        <w:rPr>
          <w:rFonts w:hint="eastAsia" w:ascii="宋体" w:hAnsi="宋体"/>
          <w:color w:val="000000"/>
          <w:sz w:val="24"/>
          <w:szCs w:val="21"/>
        </w:rPr>
        <w:t>本</w:t>
      </w:r>
      <w:r>
        <w:rPr>
          <w:rFonts w:ascii="宋体" w:hAnsi="宋体"/>
          <w:color w:val="000000"/>
          <w:sz w:val="24"/>
          <w:szCs w:val="21"/>
        </w:rPr>
        <w:t>企业信用</w:t>
      </w:r>
      <w:r>
        <w:rPr>
          <w:rFonts w:hint="eastAsia" w:ascii="宋体" w:hAnsi="宋体"/>
          <w:color w:val="000000"/>
          <w:sz w:val="24"/>
          <w:szCs w:val="21"/>
        </w:rPr>
        <w:t>情况</w:t>
      </w:r>
      <w:r>
        <w:rPr>
          <w:rFonts w:ascii="宋体" w:hAnsi="宋体"/>
          <w:color w:val="000000"/>
          <w:sz w:val="24"/>
          <w:szCs w:val="21"/>
        </w:rPr>
        <w:t>，经对</w:t>
      </w:r>
    </w:p>
    <w:p w14:paraId="522134AF">
      <w:pPr>
        <w:adjustRightInd w:val="0"/>
        <w:snapToGrid w:val="0"/>
        <w:spacing w:line="360" w:lineRule="auto"/>
        <w:ind w:firstLine="480" w:firstLineChars="200"/>
        <w:jc w:val="left"/>
        <w:rPr>
          <w:rFonts w:ascii="宋体" w:hAnsi="宋体"/>
          <w:color w:val="000000"/>
          <w:sz w:val="24"/>
          <w:szCs w:val="21"/>
        </w:rPr>
      </w:pPr>
      <w:r>
        <w:rPr>
          <w:rFonts w:ascii="宋体" w:hAnsi="宋体"/>
          <w:color w:val="000000"/>
          <w:sz w:val="24"/>
          <w:szCs w:val="21"/>
        </w:rPr>
        <w:t>1</w:t>
      </w:r>
      <w:r>
        <w:rPr>
          <w:rFonts w:hint="eastAsia" w:ascii="宋体" w:hAnsi="宋体"/>
          <w:color w:val="000000"/>
          <w:sz w:val="24"/>
          <w:szCs w:val="21"/>
        </w:rPr>
        <w:t>、</w:t>
      </w:r>
      <w:r>
        <w:rPr>
          <w:rFonts w:ascii="宋体" w:hAnsi="宋体"/>
          <w:color w:val="000000"/>
          <w:sz w:val="24"/>
          <w:szCs w:val="21"/>
        </w:rPr>
        <w:t>“信用中国”网站（www.creditchina.gov.cn）中企业信用信息、</w:t>
      </w:r>
    </w:p>
    <w:p w14:paraId="43639C0B">
      <w:pPr>
        <w:adjustRightInd w:val="0"/>
        <w:snapToGrid w:val="0"/>
        <w:spacing w:line="360" w:lineRule="auto"/>
        <w:ind w:firstLine="480" w:firstLineChars="200"/>
        <w:jc w:val="left"/>
        <w:rPr>
          <w:rFonts w:ascii="宋体" w:hAnsi="宋体"/>
          <w:kern w:val="0"/>
          <w:sz w:val="24"/>
          <w:szCs w:val="21"/>
        </w:rPr>
      </w:pPr>
      <w:r>
        <w:rPr>
          <w:rFonts w:ascii="宋体" w:hAnsi="宋体"/>
          <w:color w:val="000000"/>
          <w:sz w:val="24"/>
          <w:szCs w:val="21"/>
        </w:rPr>
        <w:t>2</w:t>
      </w:r>
      <w:r>
        <w:rPr>
          <w:rFonts w:hint="eastAsia" w:ascii="宋体" w:hAnsi="宋体"/>
          <w:color w:val="000000"/>
          <w:sz w:val="24"/>
          <w:szCs w:val="21"/>
        </w:rPr>
        <w:t>、“国家企业信用信息公示系统”（</w:t>
      </w:r>
      <w:r>
        <w:rPr>
          <w:rFonts w:ascii="宋体" w:hAnsi="宋体"/>
          <w:color w:val="000000"/>
          <w:sz w:val="24"/>
          <w:szCs w:val="21"/>
        </w:rPr>
        <w:t>www.gsxt.gov.cn</w:t>
      </w:r>
      <w:r>
        <w:rPr>
          <w:rFonts w:hint="eastAsia" w:ascii="宋体" w:hAnsi="宋体"/>
          <w:color w:val="000000"/>
          <w:sz w:val="24"/>
          <w:szCs w:val="21"/>
        </w:rPr>
        <w:t>）信息查询、</w:t>
      </w:r>
    </w:p>
    <w:p w14:paraId="56296428">
      <w:pPr>
        <w:adjustRightInd w:val="0"/>
        <w:snapToGrid w:val="0"/>
        <w:spacing w:line="360" w:lineRule="auto"/>
        <w:ind w:firstLine="480" w:firstLineChars="200"/>
        <w:jc w:val="left"/>
        <w:rPr>
          <w:rFonts w:ascii="宋体" w:hAnsi="宋体"/>
          <w:color w:val="000000"/>
          <w:sz w:val="24"/>
          <w:szCs w:val="21"/>
        </w:rPr>
      </w:pPr>
      <w:r>
        <w:rPr>
          <w:rFonts w:hint="eastAsia" w:ascii="宋体" w:hAnsi="宋体"/>
          <w:color w:val="000000"/>
          <w:sz w:val="24"/>
          <w:szCs w:val="21"/>
        </w:rPr>
        <w:t>3、</w:t>
      </w:r>
      <w:r>
        <w:rPr>
          <w:rFonts w:ascii="宋体" w:hAnsi="宋体"/>
          <w:color w:val="000000"/>
          <w:sz w:val="24"/>
          <w:szCs w:val="21"/>
        </w:rPr>
        <w:t>“政府采购网”（ www.ccgp.gov.cn）政府采购严重违法失信行为</w:t>
      </w:r>
      <w:r>
        <w:rPr>
          <w:rFonts w:hint="eastAsia" w:ascii="宋体" w:hAnsi="宋体"/>
          <w:color w:val="000000"/>
          <w:sz w:val="24"/>
          <w:szCs w:val="21"/>
        </w:rPr>
        <w:t>等</w:t>
      </w:r>
      <w:r>
        <w:rPr>
          <w:rFonts w:ascii="宋体" w:hAnsi="宋体"/>
          <w:color w:val="000000"/>
          <w:sz w:val="24"/>
          <w:szCs w:val="21"/>
        </w:rPr>
        <w:t>查询</w:t>
      </w:r>
      <w:r>
        <w:rPr>
          <w:rFonts w:hint="eastAsia" w:ascii="宋体" w:hAnsi="宋体"/>
          <w:color w:val="000000"/>
          <w:sz w:val="24"/>
          <w:szCs w:val="21"/>
        </w:rPr>
        <w:t>结果</w:t>
      </w:r>
      <w:r>
        <w:rPr>
          <w:rFonts w:ascii="宋体" w:hAnsi="宋体"/>
          <w:color w:val="000000"/>
          <w:sz w:val="24"/>
          <w:szCs w:val="21"/>
        </w:rPr>
        <w:t>，</w:t>
      </w:r>
    </w:p>
    <w:p w14:paraId="09911E3B">
      <w:pPr>
        <w:adjustRightInd w:val="0"/>
        <w:snapToGrid w:val="0"/>
        <w:spacing w:line="360" w:lineRule="auto"/>
        <w:ind w:firstLine="480" w:firstLineChars="200"/>
        <w:rPr>
          <w:rFonts w:ascii="宋体" w:hAnsi="宋体"/>
          <w:color w:val="000000"/>
          <w:sz w:val="24"/>
          <w:szCs w:val="21"/>
        </w:rPr>
      </w:pPr>
      <w:r>
        <w:rPr>
          <w:rFonts w:hint="eastAsia" w:ascii="宋体" w:hAnsi="宋体"/>
          <w:color w:val="000000"/>
          <w:sz w:val="24"/>
          <w:szCs w:val="21"/>
        </w:rPr>
        <w:t>截至规定的响应截止时间</w:t>
      </w:r>
      <w:r>
        <w:rPr>
          <w:rFonts w:ascii="宋体" w:hAnsi="宋体"/>
          <w:color w:val="000000"/>
          <w:sz w:val="24"/>
          <w:szCs w:val="21"/>
        </w:rPr>
        <w:t>，我司没有被列入失信被执行人、重大税收违法案件当事人名单、政府采购严重违法失信行为记录名单及其他不符合规定条件的供应商名单中，同时提供信用记录查询结果的打印页面</w:t>
      </w:r>
      <w:r>
        <w:rPr>
          <w:rFonts w:hint="eastAsia" w:ascii="宋体" w:hAnsi="宋体"/>
          <w:color w:val="000000"/>
          <w:sz w:val="24"/>
          <w:szCs w:val="21"/>
        </w:rPr>
        <w:t>(具体详见后附网页打印)。</w:t>
      </w:r>
      <w:r>
        <w:rPr>
          <w:rFonts w:ascii="宋体" w:hAnsi="宋体"/>
          <w:color w:val="000000"/>
          <w:sz w:val="24"/>
          <w:szCs w:val="21"/>
        </w:rPr>
        <w:t>特此承诺！</w:t>
      </w:r>
    </w:p>
    <w:p w14:paraId="22CF2FAB">
      <w:pPr>
        <w:adjustRightInd w:val="0"/>
        <w:snapToGrid w:val="0"/>
        <w:spacing w:line="360" w:lineRule="auto"/>
        <w:ind w:firstLine="480" w:firstLineChars="200"/>
        <w:rPr>
          <w:rFonts w:ascii="宋体" w:hAnsi="宋体"/>
          <w:color w:val="000000"/>
          <w:sz w:val="24"/>
          <w:szCs w:val="21"/>
        </w:rPr>
      </w:pPr>
    </w:p>
    <w:p w14:paraId="62662CC7">
      <w:pPr>
        <w:adjustRightInd w:val="0"/>
        <w:snapToGrid w:val="0"/>
        <w:spacing w:line="360" w:lineRule="auto"/>
        <w:rPr>
          <w:rFonts w:ascii="宋体" w:hAnsi="宋体"/>
          <w:color w:val="000000"/>
          <w:sz w:val="24"/>
          <w:szCs w:val="21"/>
        </w:rPr>
      </w:pPr>
      <w:r>
        <w:rPr>
          <w:rFonts w:hint="eastAsia" w:ascii="宋体" w:hAnsi="宋体"/>
          <w:color w:val="000000"/>
          <w:sz w:val="24"/>
          <w:szCs w:val="21"/>
        </w:rPr>
        <w:t>供应商法定代表人（或法定代表人授权代表）签字：</w:t>
      </w:r>
      <w:r>
        <w:rPr>
          <w:rFonts w:hint="eastAsia" w:ascii="宋体" w:hAnsi="宋体"/>
          <w:color w:val="000000"/>
          <w:sz w:val="24"/>
          <w:szCs w:val="21"/>
          <w:u w:val="single"/>
        </w:rPr>
        <w:t xml:space="preserve">                   </w:t>
      </w:r>
    </w:p>
    <w:p w14:paraId="6DF9F320">
      <w:pPr>
        <w:adjustRightInd w:val="0"/>
        <w:snapToGrid w:val="0"/>
        <w:spacing w:line="360" w:lineRule="auto"/>
        <w:rPr>
          <w:rFonts w:ascii="宋体" w:hAnsi="宋体"/>
          <w:color w:val="000000"/>
          <w:sz w:val="24"/>
          <w:szCs w:val="21"/>
          <w:u w:val="single"/>
        </w:rPr>
      </w:pPr>
      <w:r>
        <w:rPr>
          <w:rFonts w:hint="eastAsia" w:ascii="宋体" w:hAnsi="宋体"/>
          <w:color w:val="000000"/>
          <w:sz w:val="24"/>
          <w:szCs w:val="21"/>
        </w:rPr>
        <w:t>供应商名称（加盖公章）：</w:t>
      </w:r>
      <w:r>
        <w:rPr>
          <w:rFonts w:hint="eastAsia" w:ascii="宋体" w:hAnsi="宋体"/>
          <w:color w:val="000000"/>
          <w:sz w:val="24"/>
          <w:szCs w:val="21"/>
          <w:u w:val="single"/>
        </w:rPr>
        <w:t xml:space="preserve">                             </w:t>
      </w:r>
    </w:p>
    <w:p w14:paraId="3AE8AD0E">
      <w:pPr>
        <w:adjustRightInd w:val="0"/>
        <w:snapToGrid w:val="0"/>
        <w:spacing w:line="360" w:lineRule="auto"/>
        <w:rPr>
          <w:rFonts w:ascii="宋体" w:hAnsi="宋体"/>
          <w:color w:val="000000"/>
          <w:sz w:val="24"/>
          <w:szCs w:val="21"/>
        </w:rPr>
      </w:pPr>
      <w:r>
        <w:rPr>
          <w:rFonts w:hint="eastAsia" w:ascii="宋体" w:hAnsi="宋体"/>
          <w:color w:val="000000"/>
          <w:sz w:val="24"/>
          <w:szCs w:val="21"/>
        </w:rPr>
        <w:t>日期：</w:t>
      </w:r>
      <w:r>
        <w:rPr>
          <w:rFonts w:hint="eastAsia" w:ascii="宋体" w:hAnsi="宋体"/>
          <w:color w:val="000000"/>
          <w:sz w:val="24"/>
          <w:szCs w:val="21"/>
          <w:u w:val="single"/>
        </w:rPr>
        <w:t xml:space="preserve">          </w:t>
      </w:r>
      <w:r>
        <w:rPr>
          <w:rFonts w:hint="eastAsia" w:ascii="宋体" w:hAnsi="宋体"/>
          <w:color w:val="000000"/>
          <w:sz w:val="24"/>
          <w:szCs w:val="21"/>
        </w:rPr>
        <w:t>年</w:t>
      </w:r>
      <w:r>
        <w:rPr>
          <w:rFonts w:hint="eastAsia" w:ascii="宋体" w:hAnsi="宋体"/>
          <w:color w:val="000000"/>
          <w:sz w:val="24"/>
          <w:szCs w:val="21"/>
          <w:u w:val="single"/>
        </w:rPr>
        <w:t xml:space="preserve">     </w:t>
      </w:r>
      <w:r>
        <w:rPr>
          <w:rFonts w:hint="eastAsia" w:ascii="宋体" w:hAnsi="宋体"/>
          <w:color w:val="000000"/>
          <w:sz w:val="24"/>
          <w:szCs w:val="21"/>
        </w:rPr>
        <w:t xml:space="preserve"> 月</w:t>
      </w:r>
      <w:r>
        <w:rPr>
          <w:rFonts w:hint="eastAsia" w:ascii="宋体" w:hAnsi="宋体"/>
          <w:color w:val="000000"/>
          <w:sz w:val="24"/>
          <w:szCs w:val="21"/>
          <w:u w:val="single"/>
        </w:rPr>
        <w:t xml:space="preserve">    </w:t>
      </w:r>
      <w:r>
        <w:rPr>
          <w:rFonts w:hint="eastAsia" w:ascii="宋体" w:hAnsi="宋体"/>
          <w:color w:val="000000"/>
          <w:sz w:val="24"/>
          <w:szCs w:val="21"/>
        </w:rPr>
        <w:t xml:space="preserve"> 日</w:t>
      </w:r>
    </w:p>
    <w:p w14:paraId="3A0E1C2D">
      <w:pPr>
        <w:spacing w:line="360" w:lineRule="auto"/>
        <w:ind w:left="405"/>
        <w:rPr>
          <w:rFonts w:ascii="宋体" w:hAnsi="宋体"/>
          <w:b/>
          <w:color w:val="000000"/>
          <w:szCs w:val="21"/>
        </w:rPr>
      </w:pPr>
    </w:p>
    <w:p w14:paraId="4E6236BA">
      <w:pPr>
        <w:spacing w:line="360" w:lineRule="auto"/>
        <w:rPr>
          <w:rFonts w:ascii="宋体" w:hAnsi="宋体"/>
          <w:b/>
          <w:color w:val="000000"/>
          <w:sz w:val="24"/>
          <w:szCs w:val="21"/>
        </w:rPr>
      </w:pPr>
      <w:r>
        <w:rPr>
          <w:rFonts w:hint="eastAsia" w:ascii="宋体" w:hAnsi="宋体"/>
          <w:b/>
          <w:color w:val="000000"/>
          <w:sz w:val="24"/>
          <w:szCs w:val="21"/>
        </w:rPr>
        <w:t>备注：</w:t>
      </w:r>
    </w:p>
    <w:p w14:paraId="53E1F46E">
      <w:pPr>
        <w:spacing w:line="360" w:lineRule="auto"/>
        <w:rPr>
          <w:rFonts w:ascii="宋体" w:hAnsi="宋体"/>
          <w:b/>
          <w:color w:val="000000"/>
          <w:sz w:val="24"/>
          <w:szCs w:val="21"/>
        </w:rPr>
      </w:pPr>
      <w:r>
        <w:rPr>
          <w:rFonts w:hint="eastAsia" w:ascii="宋体" w:hAnsi="宋体"/>
          <w:b/>
          <w:color w:val="000000"/>
          <w:sz w:val="24"/>
          <w:szCs w:val="21"/>
        </w:rPr>
        <w:t>1.网上信用记录截图须</w:t>
      </w:r>
      <w:r>
        <w:rPr>
          <w:rFonts w:hint="eastAsia" w:ascii="宋体" w:hAnsi="宋体"/>
          <w:b/>
          <w:color w:val="000000"/>
          <w:sz w:val="24"/>
          <w:szCs w:val="21"/>
          <w:lang w:val="en-US" w:eastAsia="zh-CN"/>
        </w:rPr>
        <w:t>截图</w:t>
      </w:r>
      <w:r>
        <w:rPr>
          <w:rFonts w:hint="eastAsia" w:ascii="宋体" w:hAnsi="宋体"/>
          <w:b/>
          <w:color w:val="000000"/>
          <w:sz w:val="24"/>
          <w:szCs w:val="21"/>
        </w:rPr>
        <w:t>并盖公章。</w:t>
      </w:r>
    </w:p>
    <w:p w14:paraId="6F72DC34">
      <w:pPr>
        <w:spacing w:line="360" w:lineRule="auto"/>
        <w:rPr>
          <w:rFonts w:hint="eastAsia" w:ascii="宋体" w:hAnsi="宋体"/>
          <w:b/>
          <w:color w:val="000000"/>
          <w:sz w:val="24"/>
          <w:szCs w:val="21"/>
        </w:rPr>
      </w:pPr>
      <w:r>
        <w:rPr>
          <w:rFonts w:hint="eastAsia" w:ascii="宋体" w:hAnsi="宋体"/>
          <w:b/>
          <w:color w:val="000000"/>
          <w:sz w:val="24"/>
          <w:szCs w:val="21"/>
        </w:rPr>
        <w:t>2.采购人将对文件内容及网页证明的真实性和有效性进行审查、验证，如有造假或情况不一致，将导致报价无效！</w:t>
      </w:r>
    </w:p>
    <w:p w14:paraId="4B4CCB53">
      <w:pPr>
        <w:pStyle w:val="2"/>
        <w:rPr>
          <w:rFonts w:hint="eastAsia" w:ascii="宋体" w:hAnsi="宋体"/>
          <w:b/>
          <w:color w:val="000000"/>
          <w:szCs w:val="21"/>
        </w:rPr>
      </w:pPr>
    </w:p>
    <w:p w14:paraId="7225A40B">
      <w:pPr>
        <w:pStyle w:val="2"/>
        <w:rPr>
          <w:rFonts w:ascii="宋体" w:hAnsi="宋体"/>
          <w:b/>
          <w:color w:val="000000"/>
          <w:sz w:val="32"/>
          <w:szCs w:val="32"/>
        </w:rPr>
      </w:pPr>
    </w:p>
    <w:p w14:paraId="2E3EE497">
      <w:pPr>
        <w:pStyle w:val="2"/>
        <w:rPr>
          <w:rFonts w:ascii="宋体" w:hAnsi="宋体"/>
          <w:b/>
          <w:color w:val="000000"/>
          <w:sz w:val="32"/>
          <w:szCs w:val="32"/>
        </w:rPr>
      </w:pPr>
    </w:p>
    <w:p w14:paraId="6F980754">
      <w:pPr>
        <w:spacing w:before="156" w:beforeLines="50" w:line="360" w:lineRule="auto"/>
        <w:ind w:right="1418"/>
        <w:jc w:val="center"/>
        <w:rPr>
          <w:rFonts w:ascii="宋体" w:hAnsi="宋体"/>
          <w:b/>
          <w:color w:val="000000"/>
          <w:sz w:val="32"/>
          <w:szCs w:val="32"/>
        </w:rPr>
      </w:pPr>
    </w:p>
    <w:p w14:paraId="50A28401">
      <w:pPr>
        <w:spacing w:before="156" w:beforeLines="50" w:line="360" w:lineRule="auto"/>
        <w:ind w:right="1418"/>
        <w:jc w:val="center"/>
        <w:rPr>
          <w:rFonts w:ascii="宋体" w:hAnsi="宋体"/>
          <w:b/>
          <w:color w:val="000000"/>
          <w:sz w:val="32"/>
          <w:szCs w:val="32"/>
        </w:rPr>
      </w:pPr>
    </w:p>
    <w:p w14:paraId="0B605183">
      <w:pPr>
        <w:spacing w:before="156" w:beforeLines="50" w:line="360" w:lineRule="auto"/>
        <w:ind w:right="1418"/>
        <w:jc w:val="both"/>
        <w:rPr>
          <w:rFonts w:ascii="宋体" w:hAnsi="宋体"/>
          <w:b/>
          <w:color w:val="000000"/>
          <w:sz w:val="32"/>
          <w:szCs w:val="32"/>
        </w:rPr>
      </w:pPr>
    </w:p>
    <w:p w14:paraId="5D62042B">
      <w:pPr>
        <w:pStyle w:val="15"/>
        <w:spacing w:line="360" w:lineRule="auto"/>
        <w:jc w:val="both"/>
        <w:rPr>
          <w:rFonts w:ascii="宋体" w:hAnsi="宋体"/>
          <w:b/>
          <w:color w:val="000000"/>
          <w:sz w:val="32"/>
          <w:szCs w:val="32"/>
        </w:rPr>
      </w:pPr>
    </w:p>
    <w:p w14:paraId="6B69207D">
      <w:pPr>
        <w:pStyle w:val="15"/>
        <w:spacing w:line="360" w:lineRule="auto"/>
        <w:ind w:firstLine="2389" w:firstLineChars="700"/>
        <w:jc w:val="both"/>
        <w:rPr>
          <w:rFonts w:ascii="宋体" w:hAnsi="宋体"/>
          <w:b/>
          <w:color w:val="000000"/>
          <w:sz w:val="32"/>
          <w:szCs w:val="32"/>
        </w:rPr>
        <w:sectPr>
          <w:pgSz w:w="11906" w:h="16838"/>
          <w:pgMar w:top="1440" w:right="1800" w:bottom="1440" w:left="1800" w:header="851" w:footer="992" w:gutter="0"/>
          <w:cols w:space="425" w:num="1"/>
          <w:docGrid w:type="lines" w:linePitch="312" w:charSpace="0"/>
        </w:sectPr>
      </w:pPr>
    </w:p>
    <w:p w14:paraId="45A5529C">
      <w:pPr>
        <w:pStyle w:val="15"/>
        <w:spacing w:line="360" w:lineRule="auto"/>
        <w:ind w:firstLine="2389" w:firstLineChars="700"/>
        <w:jc w:val="both"/>
        <w:rPr>
          <w:rFonts w:ascii="宋体" w:hAnsi="宋体"/>
          <w:b/>
          <w:color w:val="000000"/>
          <w:sz w:val="32"/>
          <w:szCs w:val="32"/>
        </w:rPr>
      </w:pPr>
      <w:r>
        <w:rPr>
          <w:rFonts w:hint="eastAsia" w:ascii="宋体" w:hAnsi="宋体"/>
          <w:b/>
          <w:color w:val="000000"/>
          <w:sz w:val="32"/>
          <w:szCs w:val="32"/>
        </w:rPr>
        <w:t>二、技术部分</w:t>
      </w:r>
    </w:p>
    <w:p w14:paraId="48D4C9C3">
      <w:pPr>
        <w:jc w:val="left"/>
        <w:rPr>
          <w:rFonts w:ascii="宋体" w:hAnsi="宋体"/>
          <w:bCs/>
          <w:color w:val="000000"/>
          <w:sz w:val="21"/>
          <w:szCs w:val="21"/>
        </w:rPr>
      </w:pPr>
      <w:r>
        <w:rPr>
          <w:rFonts w:hint="eastAsia" w:ascii="宋体" w:hAnsi="宋体"/>
          <w:bCs/>
          <w:color w:val="000000"/>
          <w:sz w:val="21"/>
          <w:szCs w:val="21"/>
        </w:rPr>
        <w:t>包括但不限于：</w:t>
      </w:r>
    </w:p>
    <w:p w14:paraId="57CB0AB3">
      <w:pPr>
        <w:pStyle w:val="2"/>
        <w:spacing w:line="360" w:lineRule="auto"/>
        <w:ind w:left="636" w:leftChars="303" w:firstLine="0"/>
        <w:rPr>
          <w:rFonts w:hint="eastAsia" w:ascii="宋体" w:hAnsi="宋体"/>
          <w:b w:val="0"/>
          <w:bCs w:val="0"/>
          <w:color w:val="000000"/>
          <w:sz w:val="21"/>
          <w:szCs w:val="21"/>
        </w:rPr>
      </w:pPr>
      <w:r>
        <w:rPr>
          <w:rFonts w:hint="eastAsia" w:ascii="宋体" w:hAnsi="宋体"/>
          <w:b w:val="0"/>
          <w:bCs w:val="0"/>
          <w:color w:val="000000"/>
          <w:sz w:val="21"/>
          <w:szCs w:val="21"/>
          <w:lang w:val="en-US" w:eastAsia="zh-CN"/>
        </w:rPr>
        <w:t>2.1</w:t>
      </w:r>
      <w:r>
        <w:rPr>
          <w:rFonts w:hint="eastAsia" w:ascii="宋体" w:hAnsi="宋体"/>
          <w:b w:val="0"/>
          <w:bCs w:val="0"/>
          <w:color w:val="000000"/>
          <w:sz w:val="21"/>
          <w:szCs w:val="21"/>
        </w:rPr>
        <w:t>技术先进性、质量稳定性、耗材性价比等</w:t>
      </w:r>
    </w:p>
    <w:p w14:paraId="73D944F2">
      <w:pPr>
        <w:pStyle w:val="2"/>
        <w:spacing w:line="360" w:lineRule="auto"/>
        <w:ind w:left="636" w:leftChars="303" w:firstLine="0"/>
        <w:rPr>
          <w:rFonts w:hint="default" w:ascii="宋体" w:hAnsi="宋体" w:eastAsia="宋体"/>
          <w:b w:val="0"/>
          <w:bCs w:val="0"/>
          <w:color w:val="000000"/>
          <w:sz w:val="21"/>
          <w:szCs w:val="21"/>
          <w:lang w:val="en-US" w:eastAsia="zh-CN"/>
        </w:rPr>
      </w:pPr>
      <w:r>
        <w:rPr>
          <w:rFonts w:hint="eastAsia" w:ascii="宋体" w:hAnsi="宋体"/>
          <w:b w:val="0"/>
          <w:bCs w:val="0"/>
          <w:color w:val="000000"/>
          <w:sz w:val="21"/>
          <w:szCs w:val="21"/>
          <w:lang w:val="en-US" w:eastAsia="zh-CN"/>
        </w:rPr>
        <w:t>2.2</w:t>
      </w:r>
      <w:r>
        <w:rPr>
          <w:rFonts w:hint="eastAsia" w:ascii="宋体" w:hAnsi="宋体"/>
          <w:b w:val="0"/>
          <w:bCs w:val="0"/>
          <w:color w:val="000000"/>
          <w:sz w:val="21"/>
          <w:szCs w:val="21"/>
        </w:rPr>
        <w:t>产品彩页</w:t>
      </w:r>
      <w:r>
        <w:rPr>
          <w:rFonts w:hint="eastAsia" w:ascii="宋体" w:hAnsi="宋体"/>
          <w:b w:val="0"/>
          <w:bCs w:val="0"/>
          <w:color w:val="000000"/>
          <w:sz w:val="21"/>
          <w:szCs w:val="21"/>
          <w:lang w:eastAsia="zh-CN"/>
        </w:rPr>
        <w:t>、</w:t>
      </w:r>
      <w:r>
        <w:rPr>
          <w:rFonts w:hint="eastAsia" w:ascii="宋体" w:hAnsi="宋体"/>
          <w:b w:val="0"/>
          <w:bCs w:val="0"/>
          <w:color w:val="000000"/>
          <w:sz w:val="21"/>
          <w:szCs w:val="21"/>
          <w:highlight w:val="yellow"/>
          <w:lang w:val="en-US" w:eastAsia="zh-CN"/>
        </w:rPr>
        <w:t>设备参数</w:t>
      </w:r>
    </w:p>
    <w:p w14:paraId="3CA2ACC3">
      <w:pPr>
        <w:pStyle w:val="2"/>
        <w:ind w:left="636" w:leftChars="303" w:firstLine="0"/>
        <w:rPr>
          <w:rFonts w:ascii="宋体" w:hAnsi="宋体"/>
          <w:bCs/>
          <w:color w:val="000000"/>
          <w:sz w:val="28"/>
          <w:szCs w:val="28"/>
        </w:rPr>
      </w:pPr>
    </w:p>
    <w:p w14:paraId="30FC79B8">
      <w:pPr>
        <w:pStyle w:val="2"/>
      </w:pPr>
    </w:p>
    <w:p w14:paraId="60A81784">
      <w:pPr>
        <w:pStyle w:val="2"/>
      </w:pPr>
    </w:p>
    <w:p w14:paraId="6DD03D29">
      <w:pPr>
        <w:jc w:val="left"/>
        <w:rPr>
          <w:rFonts w:ascii="仿宋_GB2312" w:eastAsia="仿宋_GB2312"/>
          <w:b/>
          <w:sz w:val="24"/>
        </w:rPr>
      </w:pPr>
    </w:p>
    <w:p w14:paraId="5B9EB2E5">
      <w:pPr>
        <w:pStyle w:val="2"/>
        <w:rPr>
          <w:rFonts w:ascii="宋体" w:hAnsi="宋体"/>
          <w:b/>
          <w:color w:val="000000"/>
          <w:sz w:val="32"/>
          <w:szCs w:val="32"/>
        </w:rPr>
      </w:pPr>
    </w:p>
    <w:p w14:paraId="50761428">
      <w:pPr>
        <w:pStyle w:val="2"/>
        <w:rPr>
          <w:rFonts w:ascii="宋体" w:hAnsi="宋体"/>
          <w:b/>
          <w:color w:val="000000"/>
          <w:sz w:val="32"/>
          <w:szCs w:val="32"/>
        </w:rPr>
      </w:pPr>
    </w:p>
    <w:p w14:paraId="1D0B96B7">
      <w:pPr>
        <w:pStyle w:val="15"/>
        <w:spacing w:line="360" w:lineRule="auto"/>
        <w:ind w:firstLine="2048" w:firstLineChars="600"/>
        <w:jc w:val="both"/>
        <w:rPr>
          <w:rFonts w:ascii="宋体" w:hAnsi="宋体"/>
          <w:b/>
          <w:color w:val="000000"/>
          <w:sz w:val="32"/>
          <w:szCs w:val="32"/>
        </w:rPr>
      </w:pPr>
    </w:p>
    <w:p w14:paraId="447CFEB4">
      <w:pPr>
        <w:pStyle w:val="15"/>
        <w:spacing w:line="360" w:lineRule="auto"/>
        <w:ind w:firstLine="2048" w:firstLineChars="600"/>
        <w:jc w:val="both"/>
        <w:rPr>
          <w:rFonts w:ascii="宋体" w:hAnsi="宋体"/>
          <w:b/>
          <w:color w:val="000000"/>
          <w:sz w:val="32"/>
          <w:szCs w:val="32"/>
        </w:rPr>
      </w:pPr>
    </w:p>
    <w:p w14:paraId="0FEF370B">
      <w:pPr>
        <w:pStyle w:val="15"/>
        <w:spacing w:line="360" w:lineRule="auto"/>
        <w:ind w:firstLine="2048" w:firstLineChars="600"/>
        <w:jc w:val="both"/>
        <w:rPr>
          <w:rFonts w:ascii="宋体" w:hAnsi="宋体"/>
          <w:b/>
          <w:color w:val="000000"/>
          <w:sz w:val="32"/>
          <w:szCs w:val="32"/>
        </w:rPr>
      </w:pPr>
    </w:p>
    <w:p w14:paraId="1885124C">
      <w:pPr>
        <w:pStyle w:val="15"/>
        <w:spacing w:line="360" w:lineRule="auto"/>
        <w:ind w:firstLine="2048" w:firstLineChars="600"/>
        <w:jc w:val="both"/>
        <w:rPr>
          <w:rFonts w:ascii="宋体" w:hAnsi="宋体"/>
          <w:b/>
          <w:color w:val="000000"/>
          <w:sz w:val="32"/>
          <w:szCs w:val="32"/>
        </w:rPr>
      </w:pPr>
    </w:p>
    <w:p w14:paraId="1D94B313">
      <w:pPr>
        <w:spacing w:before="156" w:beforeLines="50" w:line="360" w:lineRule="auto"/>
        <w:ind w:right="1418"/>
        <w:rPr>
          <w:rFonts w:ascii="宋体" w:hAnsi="宋体"/>
          <w:b/>
          <w:color w:val="000000"/>
          <w:sz w:val="32"/>
          <w:szCs w:val="32"/>
        </w:rPr>
      </w:pPr>
    </w:p>
    <w:p w14:paraId="35D77E88">
      <w:pPr>
        <w:spacing w:before="156" w:beforeLines="50" w:line="360" w:lineRule="auto"/>
        <w:ind w:right="1418"/>
        <w:rPr>
          <w:rFonts w:ascii="宋体" w:hAnsi="宋体"/>
          <w:b/>
          <w:color w:val="000000"/>
          <w:sz w:val="32"/>
          <w:szCs w:val="32"/>
        </w:rPr>
      </w:pPr>
    </w:p>
    <w:p w14:paraId="5C81A9F5">
      <w:pPr>
        <w:spacing w:before="156" w:beforeLines="50" w:line="360" w:lineRule="auto"/>
        <w:ind w:right="1418"/>
        <w:rPr>
          <w:rFonts w:ascii="宋体" w:hAnsi="宋体"/>
          <w:b/>
          <w:color w:val="000000"/>
          <w:sz w:val="32"/>
          <w:szCs w:val="32"/>
        </w:rPr>
      </w:pPr>
    </w:p>
    <w:p w14:paraId="25F277B5">
      <w:pPr>
        <w:spacing w:before="156" w:beforeLines="50" w:line="360" w:lineRule="auto"/>
        <w:ind w:right="1418"/>
        <w:rPr>
          <w:rFonts w:ascii="宋体" w:hAnsi="宋体"/>
          <w:b/>
          <w:color w:val="000000"/>
          <w:sz w:val="32"/>
          <w:szCs w:val="32"/>
        </w:rPr>
        <w:sectPr>
          <w:pgSz w:w="11906" w:h="16838"/>
          <w:pgMar w:top="1440" w:right="1800" w:bottom="1440" w:left="1800" w:header="851" w:footer="992" w:gutter="0"/>
          <w:cols w:space="425" w:num="1"/>
          <w:docGrid w:type="lines" w:linePitch="312" w:charSpace="0"/>
        </w:sectPr>
      </w:pPr>
    </w:p>
    <w:p w14:paraId="0455897A">
      <w:pPr>
        <w:spacing w:before="156" w:beforeLines="50" w:line="360" w:lineRule="auto"/>
        <w:ind w:right="1418"/>
        <w:jc w:val="center"/>
        <w:rPr>
          <w:rFonts w:ascii="宋体" w:hAnsi="宋体"/>
          <w:b/>
          <w:color w:val="000000"/>
          <w:szCs w:val="21"/>
        </w:rPr>
      </w:pPr>
      <w:r>
        <w:rPr>
          <w:rFonts w:hint="eastAsia" w:ascii="宋体" w:hAnsi="宋体"/>
          <w:b/>
          <w:color w:val="000000"/>
          <w:sz w:val="32"/>
          <w:szCs w:val="32"/>
        </w:rPr>
        <w:t>三、商务部分</w:t>
      </w:r>
    </w:p>
    <w:p w14:paraId="182E9F8E">
      <w:pPr>
        <w:spacing w:line="360" w:lineRule="auto"/>
        <w:rPr>
          <w:rFonts w:ascii="宋体" w:hAnsi="宋体"/>
          <w:b/>
          <w:color w:val="000000"/>
          <w:szCs w:val="21"/>
        </w:rPr>
      </w:pPr>
      <w:r>
        <w:rPr>
          <w:rFonts w:hint="eastAsia" w:ascii="宋体" w:hAnsi="宋体"/>
          <w:b/>
          <w:color w:val="000000"/>
          <w:szCs w:val="21"/>
        </w:rPr>
        <w:t>3.1 产品综合概况</w:t>
      </w:r>
    </w:p>
    <w:p w14:paraId="2767A347">
      <w:pPr>
        <w:spacing w:line="360" w:lineRule="auto"/>
        <w:rPr>
          <w:rFonts w:ascii="宋体" w:hAnsi="宋体"/>
          <w:color w:val="000000"/>
          <w:szCs w:val="21"/>
        </w:rPr>
      </w:pPr>
      <w:r>
        <w:rPr>
          <w:rFonts w:hint="eastAsia" w:ascii="宋体" w:hAnsi="宋体"/>
          <w:color w:val="000000"/>
          <w:szCs w:val="21"/>
        </w:rPr>
        <w:t>1）服务方案（应急预案、培训方案和售后服务方案等）</w:t>
      </w:r>
    </w:p>
    <w:p w14:paraId="014FD13E">
      <w:pPr>
        <w:spacing w:line="360" w:lineRule="auto"/>
        <w:rPr>
          <w:rFonts w:ascii="宋体" w:hAnsi="宋体"/>
          <w:b/>
          <w:bCs/>
          <w:color w:val="000000"/>
          <w:szCs w:val="21"/>
        </w:rPr>
      </w:pPr>
      <w:r>
        <w:rPr>
          <w:rFonts w:hint="eastAsia" w:ascii="宋体" w:hAnsi="宋体"/>
          <w:color w:val="000000"/>
          <w:szCs w:val="21"/>
        </w:rPr>
        <w:t xml:space="preserve">2) </w:t>
      </w:r>
      <w:r>
        <w:rPr>
          <w:rFonts w:hint="eastAsia" w:ascii="宋体" w:hAnsi="宋体"/>
          <w:b/>
          <w:bCs/>
          <w:color w:val="000000"/>
          <w:szCs w:val="21"/>
        </w:rPr>
        <w:t>同型号产品其他医院用户名单</w:t>
      </w:r>
      <w:r>
        <w:rPr>
          <w:rFonts w:hint="eastAsia" w:ascii="宋体" w:hAnsi="宋体"/>
          <w:b/>
          <w:bCs/>
          <w:color w:val="000000"/>
          <w:szCs w:val="21"/>
          <w:lang w:eastAsia="zh-CN"/>
        </w:rPr>
        <w:t>（</w:t>
      </w:r>
      <w:r>
        <w:rPr>
          <w:rFonts w:hint="eastAsia" w:ascii="宋体" w:hAnsi="宋体"/>
          <w:b/>
          <w:bCs/>
          <w:color w:val="000000"/>
          <w:szCs w:val="21"/>
        </w:rPr>
        <w:t>重点</w:t>
      </w:r>
      <w:r>
        <w:rPr>
          <w:rFonts w:hint="eastAsia" w:ascii="宋体" w:hAnsi="宋体"/>
          <w:b/>
          <w:bCs/>
          <w:color w:val="000000"/>
          <w:szCs w:val="21"/>
          <w:lang w:val="en-US" w:eastAsia="zh-CN"/>
        </w:rPr>
        <w:t>是</w:t>
      </w:r>
      <w:r>
        <w:rPr>
          <w:rFonts w:hint="eastAsia" w:ascii="宋体" w:hAnsi="宋体"/>
          <w:b/>
          <w:bCs/>
          <w:color w:val="000000"/>
          <w:szCs w:val="21"/>
        </w:rPr>
        <w:t>珠三角用户</w:t>
      </w:r>
      <w:r>
        <w:rPr>
          <w:rFonts w:hint="eastAsia" w:ascii="宋体" w:hAnsi="宋体"/>
          <w:b/>
          <w:bCs/>
          <w:color w:val="000000"/>
          <w:szCs w:val="21"/>
          <w:lang w:eastAsia="zh-CN"/>
        </w:rPr>
        <w:t>），</w:t>
      </w:r>
      <w:r>
        <w:rPr>
          <w:rFonts w:hint="eastAsia" w:ascii="宋体" w:hAnsi="宋体"/>
          <w:b/>
          <w:bCs/>
          <w:color w:val="000000"/>
          <w:szCs w:val="21"/>
          <w:lang w:val="en-US" w:eastAsia="zh-CN"/>
        </w:rPr>
        <w:t>并附上合同关键页或发票复印件（最少提供3家及以上三甲医院）</w:t>
      </w:r>
      <w:r>
        <w:rPr>
          <w:rFonts w:hint="eastAsia" w:ascii="宋体" w:hAnsi="宋体"/>
          <w:color w:val="000000"/>
          <w:szCs w:val="21"/>
        </w:rPr>
        <w:t>如供应商此表数据有虚假，一经查实，</w:t>
      </w:r>
      <w:r>
        <w:rPr>
          <w:rFonts w:hint="eastAsia" w:ascii="宋体" w:hAnsi="宋体"/>
          <w:color w:val="000000"/>
          <w:szCs w:val="21"/>
          <w:lang w:val="en-US" w:eastAsia="zh-CN"/>
        </w:rPr>
        <w:t>取消相关推荐资格</w:t>
      </w:r>
      <w:r>
        <w:rPr>
          <w:rFonts w:hint="eastAsia" w:ascii="宋体" w:hAnsi="宋体"/>
          <w:color w:val="000000"/>
          <w:szCs w:val="21"/>
        </w:rPr>
        <w:t>。</w:t>
      </w:r>
    </w:p>
    <w:tbl>
      <w:tblPr>
        <w:tblStyle w:val="11"/>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6"/>
        <w:gridCol w:w="1697"/>
      </w:tblGrid>
      <w:tr w14:paraId="292C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1AD34BD4">
            <w:pPr>
              <w:pStyle w:val="2"/>
              <w:spacing w:line="360" w:lineRule="auto"/>
              <w:rPr>
                <w:rFonts w:ascii="宋体" w:hAnsi="宋体"/>
                <w:b/>
                <w:bCs/>
                <w:color w:val="000000"/>
                <w:szCs w:val="21"/>
              </w:rPr>
            </w:pPr>
            <w:r>
              <w:rPr>
                <w:rFonts w:hint="eastAsia" w:ascii="宋体" w:hAnsi="宋体"/>
                <w:b/>
                <w:bCs/>
                <w:color w:val="000000"/>
                <w:szCs w:val="21"/>
              </w:rPr>
              <w:t>设备名称</w:t>
            </w:r>
          </w:p>
        </w:tc>
        <w:tc>
          <w:tcPr>
            <w:tcW w:w="1705" w:type="dxa"/>
            <w:noWrap w:val="0"/>
            <w:vAlign w:val="top"/>
          </w:tcPr>
          <w:p w14:paraId="3F5AC851">
            <w:pPr>
              <w:pStyle w:val="2"/>
              <w:spacing w:line="360" w:lineRule="auto"/>
              <w:rPr>
                <w:rFonts w:ascii="宋体" w:hAnsi="宋体"/>
                <w:b/>
                <w:bCs/>
                <w:color w:val="000000"/>
                <w:szCs w:val="21"/>
              </w:rPr>
            </w:pPr>
            <w:r>
              <w:rPr>
                <w:rFonts w:hint="eastAsia" w:ascii="宋体" w:hAnsi="宋体"/>
                <w:b/>
                <w:bCs/>
                <w:color w:val="000000"/>
                <w:szCs w:val="21"/>
              </w:rPr>
              <w:t>品牌型号</w:t>
            </w:r>
          </w:p>
        </w:tc>
        <w:tc>
          <w:tcPr>
            <w:tcW w:w="1706" w:type="dxa"/>
            <w:noWrap w:val="0"/>
            <w:vAlign w:val="center"/>
          </w:tcPr>
          <w:p w14:paraId="0CF6A0D8">
            <w:pPr>
              <w:pStyle w:val="2"/>
              <w:spacing w:line="360" w:lineRule="auto"/>
              <w:jc w:val="center"/>
              <w:rPr>
                <w:rFonts w:ascii="宋体" w:hAnsi="宋体"/>
                <w:b/>
                <w:bCs/>
                <w:color w:val="000000"/>
                <w:szCs w:val="21"/>
              </w:rPr>
            </w:pPr>
            <w:r>
              <w:rPr>
                <w:rFonts w:hint="eastAsia" w:ascii="宋体" w:hAnsi="宋体"/>
                <w:b/>
                <w:bCs/>
                <w:color w:val="000000"/>
                <w:szCs w:val="21"/>
              </w:rPr>
              <w:t>医院名称</w:t>
            </w:r>
          </w:p>
        </w:tc>
        <w:tc>
          <w:tcPr>
            <w:tcW w:w="1706" w:type="dxa"/>
            <w:noWrap w:val="0"/>
            <w:vAlign w:val="center"/>
          </w:tcPr>
          <w:p w14:paraId="1F01640B">
            <w:pPr>
              <w:pStyle w:val="2"/>
              <w:spacing w:line="360" w:lineRule="auto"/>
              <w:ind w:firstLine="0"/>
              <w:jc w:val="center"/>
              <w:rPr>
                <w:rFonts w:ascii="宋体" w:hAnsi="宋体"/>
                <w:b/>
                <w:bCs/>
                <w:color w:val="000000"/>
                <w:szCs w:val="21"/>
              </w:rPr>
            </w:pPr>
            <w:r>
              <w:rPr>
                <w:rFonts w:hint="eastAsia" w:ascii="宋体" w:hAnsi="宋体"/>
                <w:b/>
                <w:bCs/>
                <w:color w:val="000000"/>
                <w:szCs w:val="21"/>
              </w:rPr>
              <w:t>使用科室</w:t>
            </w:r>
          </w:p>
        </w:tc>
        <w:tc>
          <w:tcPr>
            <w:tcW w:w="1697" w:type="dxa"/>
            <w:noWrap w:val="0"/>
            <w:vAlign w:val="top"/>
          </w:tcPr>
          <w:p w14:paraId="1F2635F5">
            <w:pPr>
              <w:pStyle w:val="2"/>
              <w:spacing w:line="360" w:lineRule="auto"/>
              <w:rPr>
                <w:rFonts w:ascii="宋体" w:hAnsi="宋体"/>
                <w:b/>
                <w:bCs/>
                <w:color w:val="000000"/>
                <w:szCs w:val="21"/>
              </w:rPr>
            </w:pPr>
            <w:r>
              <w:rPr>
                <w:rFonts w:hint="eastAsia" w:ascii="宋体" w:hAnsi="宋体"/>
                <w:b/>
                <w:bCs/>
                <w:color w:val="000000"/>
                <w:szCs w:val="21"/>
              </w:rPr>
              <w:t>数量</w:t>
            </w:r>
          </w:p>
        </w:tc>
      </w:tr>
      <w:tr w14:paraId="7CA7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1595536A">
            <w:pPr>
              <w:pStyle w:val="2"/>
              <w:spacing w:line="360" w:lineRule="auto"/>
              <w:rPr>
                <w:rFonts w:ascii="宋体" w:hAnsi="宋体"/>
                <w:b/>
                <w:bCs/>
                <w:color w:val="000000"/>
                <w:szCs w:val="21"/>
              </w:rPr>
            </w:pPr>
          </w:p>
        </w:tc>
        <w:tc>
          <w:tcPr>
            <w:tcW w:w="1705" w:type="dxa"/>
            <w:noWrap w:val="0"/>
            <w:vAlign w:val="top"/>
          </w:tcPr>
          <w:p w14:paraId="1B187C13">
            <w:pPr>
              <w:pStyle w:val="2"/>
              <w:spacing w:line="360" w:lineRule="auto"/>
              <w:rPr>
                <w:rFonts w:ascii="宋体" w:hAnsi="宋体"/>
                <w:b/>
                <w:bCs/>
                <w:color w:val="000000"/>
                <w:szCs w:val="21"/>
              </w:rPr>
            </w:pPr>
          </w:p>
        </w:tc>
        <w:tc>
          <w:tcPr>
            <w:tcW w:w="1706" w:type="dxa"/>
            <w:noWrap w:val="0"/>
            <w:vAlign w:val="top"/>
          </w:tcPr>
          <w:p w14:paraId="27372F39">
            <w:pPr>
              <w:pStyle w:val="2"/>
              <w:spacing w:line="360" w:lineRule="auto"/>
              <w:rPr>
                <w:rFonts w:ascii="宋体" w:hAnsi="宋体"/>
                <w:b/>
                <w:bCs/>
                <w:color w:val="000000"/>
                <w:szCs w:val="21"/>
              </w:rPr>
            </w:pPr>
          </w:p>
        </w:tc>
        <w:tc>
          <w:tcPr>
            <w:tcW w:w="1706" w:type="dxa"/>
            <w:noWrap w:val="0"/>
            <w:vAlign w:val="top"/>
          </w:tcPr>
          <w:p w14:paraId="217DDEFF">
            <w:pPr>
              <w:pStyle w:val="2"/>
              <w:spacing w:line="360" w:lineRule="auto"/>
              <w:rPr>
                <w:rFonts w:ascii="宋体" w:hAnsi="宋体"/>
                <w:b/>
                <w:bCs/>
                <w:color w:val="000000"/>
                <w:szCs w:val="21"/>
              </w:rPr>
            </w:pPr>
          </w:p>
        </w:tc>
        <w:tc>
          <w:tcPr>
            <w:tcW w:w="1697" w:type="dxa"/>
            <w:noWrap w:val="0"/>
            <w:vAlign w:val="top"/>
          </w:tcPr>
          <w:p w14:paraId="681F5AE4">
            <w:pPr>
              <w:pStyle w:val="2"/>
              <w:spacing w:line="360" w:lineRule="auto"/>
              <w:rPr>
                <w:rFonts w:ascii="宋体" w:hAnsi="宋体"/>
                <w:b/>
                <w:bCs/>
                <w:color w:val="000000"/>
                <w:szCs w:val="21"/>
              </w:rPr>
            </w:pPr>
          </w:p>
        </w:tc>
      </w:tr>
      <w:tr w14:paraId="0D4D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147D6B9F">
            <w:pPr>
              <w:pStyle w:val="2"/>
              <w:spacing w:line="360" w:lineRule="auto"/>
              <w:rPr>
                <w:rFonts w:ascii="宋体" w:hAnsi="宋体"/>
                <w:b/>
                <w:bCs/>
                <w:color w:val="000000"/>
                <w:szCs w:val="21"/>
              </w:rPr>
            </w:pPr>
          </w:p>
        </w:tc>
        <w:tc>
          <w:tcPr>
            <w:tcW w:w="1705" w:type="dxa"/>
            <w:noWrap w:val="0"/>
            <w:vAlign w:val="top"/>
          </w:tcPr>
          <w:p w14:paraId="0864AE57">
            <w:pPr>
              <w:pStyle w:val="2"/>
              <w:spacing w:line="360" w:lineRule="auto"/>
              <w:rPr>
                <w:rFonts w:ascii="宋体" w:hAnsi="宋体"/>
                <w:b/>
                <w:bCs/>
                <w:color w:val="000000"/>
                <w:szCs w:val="21"/>
              </w:rPr>
            </w:pPr>
          </w:p>
        </w:tc>
        <w:tc>
          <w:tcPr>
            <w:tcW w:w="1706" w:type="dxa"/>
            <w:noWrap w:val="0"/>
            <w:vAlign w:val="top"/>
          </w:tcPr>
          <w:p w14:paraId="7CB942EF">
            <w:pPr>
              <w:pStyle w:val="2"/>
              <w:spacing w:line="360" w:lineRule="auto"/>
              <w:rPr>
                <w:rFonts w:ascii="宋体" w:hAnsi="宋体"/>
                <w:b/>
                <w:bCs/>
                <w:color w:val="000000"/>
                <w:szCs w:val="21"/>
              </w:rPr>
            </w:pPr>
          </w:p>
        </w:tc>
        <w:tc>
          <w:tcPr>
            <w:tcW w:w="1706" w:type="dxa"/>
            <w:noWrap w:val="0"/>
            <w:vAlign w:val="top"/>
          </w:tcPr>
          <w:p w14:paraId="54527A13">
            <w:pPr>
              <w:pStyle w:val="2"/>
              <w:spacing w:line="360" w:lineRule="auto"/>
              <w:rPr>
                <w:rFonts w:ascii="宋体" w:hAnsi="宋体"/>
                <w:b/>
                <w:bCs/>
                <w:color w:val="000000"/>
                <w:szCs w:val="21"/>
              </w:rPr>
            </w:pPr>
          </w:p>
        </w:tc>
        <w:tc>
          <w:tcPr>
            <w:tcW w:w="1697" w:type="dxa"/>
            <w:noWrap w:val="0"/>
            <w:vAlign w:val="top"/>
          </w:tcPr>
          <w:p w14:paraId="38770F1A">
            <w:pPr>
              <w:pStyle w:val="2"/>
              <w:spacing w:line="360" w:lineRule="auto"/>
              <w:rPr>
                <w:rFonts w:ascii="宋体" w:hAnsi="宋体"/>
                <w:b/>
                <w:bCs/>
                <w:color w:val="000000"/>
                <w:szCs w:val="21"/>
              </w:rPr>
            </w:pPr>
          </w:p>
        </w:tc>
      </w:tr>
      <w:tr w14:paraId="72E5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7D51D8F4">
            <w:pPr>
              <w:pStyle w:val="2"/>
              <w:spacing w:line="360" w:lineRule="auto"/>
              <w:rPr>
                <w:rFonts w:ascii="宋体" w:hAnsi="宋体"/>
                <w:b/>
                <w:bCs/>
                <w:color w:val="000000"/>
                <w:szCs w:val="21"/>
              </w:rPr>
            </w:pPr>
          </w:p>
        </w:tc>
        <w:tc>
          <w:tcPr>
            <w:tcW w:w="1705" w:type="dxa"/>
            <w:noWrap w:val="0"/>
            <w:vAlign w:val="top"/>
          </w:tcPr>
          <w:p w14:paraId="16DD4845">
            <w:pPr>
              <w:pStyle w:val="2"/>
              <w:spacing w:line="360" w:lineRule="auto"/>
              <w:rPr>
                <w:rFonts w:ascii="宋体" w:hAnsi="宋体"/>
                <w:b/>
                <w:bCs/>
                <w:color w:val="000000"/>
                <w:szCs w:val="21"/>
              </w:rPr>
            </w:pPr>
          </w:p>
        </w:tc>
        <w:tc>
          <w:tcPr>
            <w:tcW w:w="1706" w:type="dxa"/>
            <w:noWrap w:val="0"/>
            <w:vAlign w:val="top"/>
          </w:tcPr>
          <w:p w14:paraId="7D5FBA82">
            <w:pPr>
              <w:pStyle w:val="2"/>
              <w:spacing w:line="360" w:lineRule="auto"/>
              <w:rPr>
                <w:rFonts w:ascii="宋体" w:hAnsi="宋体"/>
                <w:b/>
                <w:bCs/>
                <w:color w:val="000000"/>
                <w:szCs w:val="21"/>
              </w:rPr>
            </w:pPr>
          </w:p>
        </w:tc>
        <w:tc>
          <w:tcPr>
            <w:tcW w:w="1706" w:type="dxa"/>
            <w:noWrap w:val="0"/>
            <w:vAlign w:val="top"/>
          </w:tcPr>
          <w:p w14:paraId="0B7EC63D">
            <w:pPr>
              <w:pStyle w:val="2"/>
              <w:spacing w:line="360" w:lineRule="auto"/>
              <w:rPr>
                <w:rFonts w:ascii="宋体" w:hAnsi="宋体"/>
                <w:b/>
                <w:bCs/>
                <w:color w:val="000000"/>
                <w:szCs w:val="21"/>
              </w:rPr>
            </w:pPr>
          </w:p>
        </w:tc>
        <w:tc>
          <w:tcPr>
            <w:tcW w:w="1697" w:type="dxa"/>
            <w:noWrap w:val="0"/>
            <w:vAlign w:val="top"/>
          </w:tcPr>
          <w:p w14:paraId="73E7C625">
            <w:pPr>
              <w:pStyle w:val="2"/>
              <w:spacing w:line="360" w:lineRule="auto"/>
              <w:rPr>
                <w:rFonts w:ascii="宋体" w:hAnsi="宋体"/>
                <w:b/>
                <w:bCs/>
                <w:color w:val="000000"/>
                <w:szCs w:val="21"/>
              </w:rPr>
            </w:pPr>
          </w:p>
        </w:tc>
      </w:tr>
      <w:tr w14:paraId="0EA2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14:paraId="083D938A">
            <w:pPr>
              <w:pStyle w:val="2"/>
              <w:spacing w:line="360" w:lineRule="auto"/>
              <w:rPr>
                <w:rFonts w:ascii="宋体" w:hAnsi="宋体"/>
                <w:b/>
                <w:bCs/>
                <w:color w:val="000000"/>
                <w:szCs w:val="21"/>
              </w:rPr>
            </w:pPr>
          </w:p>
        </w:tc>
        <w:tc>
          <w:tcPr>
            <w:tcW w:w="1705" w:type="dxa"/>
            <w:noWrap w:val="0"/>
            <w:vAlign w:val="top"/>
          </w:tcPr>
          <w:p w14:paraId="19F1D482">
            <w:pPr>
              <w:pStyle w:val="2"/>
              <w:spacing w:line="360" w:lineRule="auto"/>
              <w:rPr>
                <w:rFonts w:ascii="宋体" w:hAnsi="宋体"/>
                <w:b/>
                <w:bCs/>
                <w:color w:val="000000"/>
                <w:szCs w:val="21"/>
              </w:rPr>
            </w:pPr>
          </w:p>
        </w:tc>
        <w:tc>
          <w:tcPr>
            <w:tcW w:w="1706" w:type="dxa"/>
            <w:noWrap w:val="0"/>
            <w:vAlign w:val="top"/>
          </w:tcPr>
          <w:p w14:paraId="24EB1E8A">
            <w:pPr>
              <w:pStyle w:val="2"/>
              <w:spacing w:line="360" w:lineRule="auto"/>
              <w:rPr>
                <w:rFonts w:ascii="宋体" w:hAnsi="宋体"/>
                <w:b/>
                <w:bCs/>
                <w:color w:val="000000"/>
                <w:szCs w:val="21"/>
              </w:rPr>
            </w:pPr>
          </w:p>
        </w:tc>
        <w:tc>
          <w:tcPr>
            <w:tcW w:w="1706" w:type="dxa"/>
            <w:noWrap w:val="0"/>
            <w:vAlign w:val="top"/>
          </w:tcPr>
          <w:p w14:paraId="5DEA50D4">
            <w:pPr>
              <w:pStyle w:val="2"/>
              <w:spacing w:line="360" w:lineRule="auto"/>
              <w:rPr>
                <w:rFonts w:ascii="宋体" w:hAnsi="宋体"/>
                <w:b/>
                <w:bCs/>
                <w:color w:val="000000"/>
                <w:szCs w:val="21"/>
              </w:rPr>
            </w:pPr>
          </w:p>
        </w:tc>
        <w:tc>
          <w:tcPr>
            <w:tcW w:w="1697" w:type="dxa"/>
            <w:noWrap w:val="0"/>
            <w:vAlign w:val="top"/>
          </w:tcPr>
          <w:p w14:paraId="5DB8ECA0">
            <w:pPr>
              <w:pStyle w:val="2"/>
              <w:spacing w:line="360" w:lineRule="auto"/>
              <w:rPr>
                <w:rFonts w:ascii="宋体" w:hAnsi="宋体"/>
                <w:b/>
                <w:bCs/>
                <w:color w:val="000000"/>
                <w:szCs w:val="21"/>
              </w:rPr>
            </w:pPr>
          </w:p>
        </w:tc>
      </w:tr>
    </w:tbl>
    <w:p w14:paraId="639DDE54">
      <w:pPr>
        <w:pStyle w:val="15"/>
        <w:spacing w:line="360" w:lineRule="auto"/>
        <w:rPr>
          <w:rFonts w:hint="eastAsia" w:ascii="宋体" w:hAnsi="宋体"/>
          <w:b/>
          <w:color w:val="000000"/>
          <w:spacing w:val="0"/>
          <w:kern w:val="2"/>
          <w:sz w:val="21"/>
          <w:szCs w:val="21"/>
          <w:lang w:val="en-US" w:eastAsia="zh-CN"/>
        </w:rPr>
      </w:pPr>
    </w:p>
    <w:p w14:paraId="3621FA87">
      <w:pPr>
        <w:pStyle w:val="15"/>
        <w:spacing w:line="360" w:lineRule="auto"/>
        <w:rPr>
          <w:rFonts w:hint="default" w:ascii="宋体" w:hAnsi="宋体" w:eastAsia="宋体"/>
          <w:b/>
          <w:color w:val="000000"/>
          <w:spacing w:val="0"/>
          <w:kern w:val="2"/>
          <w:sz w:val="21"/>
          <w:szCs w:val="21"/>
          <w:lang w:val="en-US" w:eastAsia="zh-CN"/>
        </w:rPr>
      </w:pPr>
      <w:r>
        <w:rPr>
          <w:rFonts w:hint="eastAsia" w:ascii="宋体" w:hAnsi="宋体"/>
          <w:b/>
          <w:color w:val="000000"/>
          <w:spacing w:val="0"/>
          <w:kern w:val="2"/>
          <w:sz w:val="21"/>
          <w:szCs w:val="21"/>
          <w:lang w:val="en-US" w:eastAsia="zh-CN"/>
        </w:rPr>
        <w:t>3.2</w:t>
      </w:r>
      <w:r>
        <w:rPr>
          <w:rFonts w:hint="eastAsia" w:ascii="宋体" w:hAnsi="宋体"/>
          <w:b/>
          <w:bCs w:val="0"/>
          <w:color w:val="000000"/>
          <w:spacing w:val="0"/>
          <w:kern w:val="2"/>
          <w:sz w:val="21"/>
          <w:szCs w:val="21"/>
        </w:rPr>
        <w:t>售后服务方案</w:t>
      </w:r>
      <w:r>
        <w:rPr>
          <w:rFonts w:hint="eastAsia" w:ascii="宋体" w:hAnsi="宋体"/>
          <w:b/>
          <w:bCs w:val="0"/>
          <w:color w:val="000000"/>
          <w:spacing w:val="0"/>
          <w:kern w:val="2"/>
          <w:sz w:val="21"/>
          <w:szCs w:val="21"/>
          <w:lang w:eastAsia="zh-CN"/>
        </w:rPr>
        <w:t>、</w:t>
      </w:r>
      <w:r>
        <w:rPr>
          <w:rFonts w:hint="eastAsia" w:ascii="宋体" w:hAnsi="宋体"/>
          <w:b/>
          <w:bCs w:val="0"/>
          <w:color w:val="000000"/>
          <w:spacing w:val="0"/>
          <w:kern w:val="2"/>
          <w:sz w:val="21"/>
          <w:szCs w:val="21"/>
        </w:rPr>
        <w:t>增值服务</w:t>
      </w:r>
    </w:p>
    <w:p w14:paraId="50F290F6">
      <w:pPr>
        <w:pStyle w:val="15"/>
        <w:spacing w:line="360" w:lineRule="auto"/>
        <w:rPr>
          <w:rFonts w:hint="eastAsia" w:ascii="宋体" w:hAnsi="宋体"/>
          <w:b/>
          <w:color w:val="000000"/>
          <w:spacing w:val="0"/>
          <w:kern w:val="2"/>
          <w:sz w:val="21"/>
          <w:szCs w:val="21"/>
        </w:rPr>
      </w:pPr>
    </w:p>
    <w:p w14:paraId="6C10DBBA">
      <w:pPr>
        <w:pStyle w:val="15"/>
        <w:spacing w:line="360" w:lineRule="auto"/>
        <w:rPr>
          <w:rFonts w:ascii="宋体" w:hAnsi="宋体"/>
          <w:b/>
          <w:color w:val="000000"/>
          <w:sz w:val="21"/>
          <w:szCs w:val="21"/>
        </w:rPr>
      </w:pPr>
      <w:r>
        <w:rPr>
          <w:rFonts w:hint="eastAsia" w:ascii="宋体" w:hAnsi="宋体"/>
          <w:b/>
          <w:color w:val="000000"/>
          <w:spacing w:val="0"/>
          <w:kern w:val="2"/>
          <w:sz w:val="21"/>
          <w:szCs w:val="21"/>
        </w:rPr>
        <w:t>3.</w:t>
      </w:r>
      <w:r>
        <w:rPr>
          <w:rFonts w:hint="eastAsia" w:ascii="宋体" w:hAnsi="宋体"/>
          <w:b/>
          <w:color w:val="000000"/>
          <w:spacing w:val="0"/>
          <w:kern w:val="2"/>
          <w:sz w:val="21"/>
          <w:szCs w:val="21"/>
          <w:lang w:val="en-US" w:eastAsia="zh-CN"/>
        </w:rPr>
        <w:t>3</w:t>
      </w:r>
      <w:r>
        <w:rPr>
          <w:rFonts w:hint="eastAsia" w:ascii="宋体" w:hAnsi="宋体"/>
          <w:b/>
          <w:color w:val="000000"/>
          <w:spacing w:val="0"/>
          <w:kern w:val="2"/>
          <w:sz w:val="21"/>
          <w:szCs w:val="21"/>
        </w:rPr>
        <w:t xml:space="preserve"> </w:t>
      </w:r>
      <w:r>
        <w:rPr>
          <w:rFonts w:hint="eastAsia" w:ascii="宋体" w:hAnsi="宋体"/>
          <w:b/>
          <w:bCs w:val="0"/>
          <w:color w:val="000000"/>
          <w:spacing w:val="0"/>
          <w:kern w:val="2"/>
          <w:sz w:val="21"/>
          <w:szCs w:val="21"/>
        </w:rPr>
        <w:t>售后服务机构情况</w:t>
      </w:r>
    </w:p>
    <w:tbl>
      <w:tblPr>
        <w:tblStyle w:val="10"/>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5031"/>
        <w:gridCol w:w="2276"/>
      </w:tblGrid>
      <w:tr w14:paraId="7B2B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85" w:type="dxa"/>
            <w:shd w:val="clear" w:color="auto" w:fill="F3F3F3"/>
            <w:noWrap w:val="0"/>
            <w:vAlign w:val="center"/>
          </w:tcPr>
          <w:p w14:paraId="04632C44">
            <w:pPr>
              <w:spacing w:line="360" w:lineRule="auto"/>
              <w:rPr>
                <w:rFonts w:ascii="宋体" w:hAnsi="宋体"/>
                <w:b/>
                <w:bCs/>
                <w:color w:val="000000"/>
                <w:szCs w:val="21"/>
              </w:rPr>
            </w:pPr>
            <w:r>
              <w:rPr>
                <w:rFonts w:hint="eastAsia" w:ascii="宋体" w:hAnsi="宋体"/>
                <w:b/>
                <w:bCs/>
                <w:color w:val="000000"/>
                <w:szCs w:val="21"/>
              </w:rPr>
              <w:t>分项</w:t>
            </w:r>
          </w:p>
        </w:tc>
        <w:tc>
          <w:tcPr>
            <w:tcW w:w="5031" w:type="dxa"/>
            <w:shd w:val="clear" w:color="auto" w:fill="F3F3F3"/>
            <w:noWrap w:val="0"/>
            <w:vAlign w:val="center"/>
          </w:tcPr>
          <w:p w14:paraId="4D0ACB0E">
            <w:pPr>
              <w:spacing w:line="360" w:lineRule="auto"/>
              <w:jc w:val="center"/>
              <w:rPr>
                <w:rFonts w:ascii="宋体" w:hAnsi="宋体"/>
                <w:b/>
                <w:bCs/>
                <w:color w:val="000000"/>
                <w:szCs w:val="21"/>
              </w:rPr>
            </w:pPr>
            <w:r>
              <w:rPr>
                <w:rFonts w:hint="eastAsia" w:ascii="宋体" w:hAnsi="宋体"/>
                <w:b/>
                <w:bCs/>
                <w:color w:val="000000"/>
                <w:szCs w:val="21"/>
              </w:rPr>
              <w:t>基 本 情 况</w:t>
            </w:r>
          </w:p>
        </w:tc>
        <w:tc>
          <w:tcPr>
            <w:tcW w:w="2276" w:type="dxa"/>
            <w:shd w:val="clear" w:color="auto" w:fill="F3F3F3"/>
            <w:noWrap w:val="0"/>
            <w:vAlign w:val="center"/>
          </w:tcPr>
          <w:p w14:paraId="4EEAA6A7">
            <w:pPr>
              <w:spacing w:line="360" w:lineRule="auto"/>
              <w:rPr>
                <w:rFonts w:ascii="宋体" w:hAnsi="宋体"/>
                <w:b/>
                <w:bCs/>
                <w:color w:val="000000"/>
                <w:szCs w:val="21"/>
              </w:rPr>
            </w:pPr>
            <w:r>
              <w:rPr>
                <w:rFonts w:hint="eastAsia" w:ascii="宋体" w:hAnsi="宋体"/>
                <w:b/>
                <w:bCs/>
                <w:color w:val="000000"/>
                <w:szCs w:val="21"/>
              </w:rPr>
              <w:t>联系人/联系电话</w:t>
            </w:r>
          </w:p>
        </w:tc>
      </w:tr>
      <w:tr w14:paraId="525E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685" w:type="dxa"/>
            <w:noWrap w:val="0"/>
            <w:vAlign w:val="center"/>
          </w:tcPr>
          <w:p w14:paraId="5D84F776">
            <w:pPr>
              <w:spacing w:line="360" w:lineRule="auto"/>
              <w:rPr>
                <w:rFonts w:ascii="宋体" w:hAnsi="宋体"/>
                <w:color w:val="000000"/>
                <w:szCs w:val="21"/>
              </w:rPr>
            </w:pPr>
            <w:r>
              <w:rPr>
                <w:rFonts w:hint="eastAsia" w:ascii="宋体" w:hAnsi="宋体"/>
                <w:color w:val="000000"/>
                <w:szCs w:val="21"/>
              </w:rPr>
              <w:t>售后服务机构情况（距离本地最近）</w:t>
            </w:r>
          </w:p>
        </w:tc>
        <w:tc>
          <w:tcPr>
            <w:tcW w:w="5031" w:type="dxa"/>
            <w:noWrap w:val="0"/>
            <w:vAlign w:val="center"/>
          </w:tcPr>
          <w:p w14:paraId="70D234CE">
            <w:pPr>
              <w:spacing w:line="360" w:lineRule="auto"/>
              <w:rPr>
                <w:rFonts w:ascii="宋体" w:hAnsi="宋体"/>
                <w:color w:val="000000"/>
                <w:szCs w:val="21"/>
              </w:rPr>
            </w:pPr>
            <w:r>
              <w:rPr>
                <w:rFonts w:hint="eastAsia" w:ascii="宋体" w:hAnsi="宋体"/>
                <w:color w:val="000000"/>
                <w:szCs w:val="21"/>
              </w:rPr>
              <w:t>机构名称：</w:t>
            </w:r>
          </w:p>
          <w:p w14:paraId="42AD02C1">
            <w:pPr>
              <w:spacing w:line="360" w:lineRule="auto"/>
              <w:rPr>
                <w:rFonts w:ascii="宋体" w:hAnsi="宋体"/>
                <w:color w:val="000000"/>
                <w:szCs w:val="21"/>
              </w:rPr>
            </w:pPr>
            <w:r>
              <w:rPr>
                <w:rFonts w:hint="eastAsia" w:ascii="宋体" w:hAnsi="宋体"/>
                <w:color w:val="000000"/>
                <w:szCs w:val="21"/>
              </w:rPr>
              <w:t>地    址：</w:t>
            </w:r>
          </w:p>
          <w:p w14:paraId="388A9898">
            <w:pPr>
              <w:spacing w:line="360" w:lineRule="auto"/>
              <w:rPr>
                <w:rFonts w:ascii="宋体" w:hAnsi="宋体"/>
                <w:color w:val="000000"/>
                <w:szCs w:val="21"/>
              </w:rPr>
            </w:pPr>
            <w:r>
              <w:rPr>
                <w:rFonts w:hint="eastAsia" w:ascii="宋体" w:hAnsi="宋体"/>
                <w:color w:val="000000"/>
                <w:szCs w:val="21"/>
              </w:rPr>
              <w:t>负 责 人：</w:t>
            </w:r>
          </w:p>
        </w:tc>
        <w:tc>
          <w:tcPr>
            <w:tcW w:w="2276" w:type="dxa"/>
            <w:noWrap w:val="0"/>
            <w:vAlign w:val="center"/>
          </w:tcPr>
          <w:p w14:paraId="6382AE43">
            <w:pPr>
              <w:pStyle w:val="25"/>
              <w:spacing w:line="360" w:lineRule="auto"/>
              <w:jc w:val="both"/>
            </w:pPr>
            <w:r>
              <w:rPr>
                <w:rFonts w:hint="eastAsia" w:ascii="宋体" w:hAnsi="宋体"/>
                <w:b w:val="0"/>
                <w:sz w:val="21"/>
              </w:rPr>
              <w:t>姓名:</w:t>
            </w:r>
          </w:p>
          <w:p w14:paraId="038FBEE8">
            <w:pPr>
              <w:pStyle w:val="25"/>
              <w:spacing w:line="360" w:lineRule="auto"/>
              <w:jc w:val="both"/>
              <w:rPr>
                <w:rFonts w:ascii="宋体" w:hAnsi="宋体"/>
                <w:b w:val="0"/>
                <w:sz w:val="21"/>
              </w:rPr>
            </w:pPr>
            <w:r>
              <w:rPr>
                <w:rFonts w:hint="eastAsia" w:ascii="宋体" w:hAnsi="宋体"/>
                <w:b w:val="0"/>
                <w:sz w:val="21"/>
              </w:rPr>
              <w:t>电话:</w:t>
            </w:r>
          </w:p>
          <w:p w14:paraId="392AC401">
            <w:pPr>
              <w:spacing w:line="360" w:lineRule="auto"/>
              <w:rPr>
                <w:rFonts w:ascii="宋体" w:hAnsi="宋体"/>
                <w:color w:val="000000"/>
                <w:szCs w:val="21"/>
              </w:rPr>
            </w:pPr>
          </w:p>
        </w:tc>
      </w:tr>
    </w:tbl>
    <w:p w14:paraId="1989FBBC">
      <w:pPr>
        <w:tabs>
          <w:tab w:val="left" w:pos="540"/>
        </w:tabs>
        <w:spacing w:line="360" w:lineRule="auto"/>
        <w:rPr>
          <w:rFonts w:ascii="宋体" w:hAnsi="宋体"/>
          <w:b/>
          <w:color w:val="000000"/>
          <w:szCs w:val="21"/>
        </w:rPr>
      </w:pPr>
    </w:p>
    <w:p w14:paraId="5E2380C6">
      <w:pPr>
        <w:pStyle w:val="2"/>
        <w:rPr>
          <w:rFonts w:hint="eastAsia" w:ascii="宋体" w:hAnsi="宋体"/>
          <w:b/>
          <w:color w:val="000000"/>
          <w:szCs w:val="21"/>
          <w:lang w:val="en-US" w:eastAsia="zh-CN"/>
        </w:rPr>
      </w:pPr>
    </w:p>
    <w:p w14:paraId="12D2FA2F">
      <w:pPr>
        <w:pStyle w:val="2"/>
        <w:rPr>
          <w:rFonts w:hint="eastAsia" w:ascii="宋体" w:hAnsi="宋体"/>
          <w:b/>
          <w:color w:val="000000"/>
          <w:szCs w:val="21"/>
          <w:lang w:val="en-US" w:eastAsia="zh-CN"/>
        </w:rPr>
      </w:pPr>
    </w:p>
    <w:p w14:paraId="4905016B">
      <w:pPr>
        <w:pStyle w:val="2"/>
        <w:rPr>
          <w:rFonts w:hint="default" w:ascii="宋体" w:hAnsi="宋体"/>
          <w:b/>
          <w:color w:val="000000"/>
          <w:szCs w:val="21"/>
          <w:lang w:val="en-US" w:eastAsia="zh-CN"/>
        </w:rPr>
      </w:pPr>
    </w:p>
    <w:p w14:paraId="6F916E62">
      <w:pPr>
        <w:tabs>
          <w:tab w:val="left" w:pos="720"/>
        </w:tabs>
        <w:spacing w:line="360" w:lineRule="auto"/>
        <w:jc w:val="center"/>
        <w:rPr>
          <w:rFonts w:hint="eastAsia" w:ascii="宋体" w:hAnsi="宋体"/>
          <w:b/>
          <w:sz w:val="32"/>
          <w:szCs w:val="32"/>
        </w:rPr>
      </w:pPr>
    </w:p>
    <w:p w14:paraId="300EFADF">
      <w:pPr>
        <w:tabs>
          <w:tab w:val="left" w:pos="720"/>
        </w:tabs>
        <w:spacing w:line="360" w:lineRule="auto"/>
        <w:jc w:val="center"/>
        <w:rPr>
          <w:rFonts w:hint="eastAsia" w:ascii="宋体" w:hAnsi="宋体"/>
          <w:b/>
          <w:sz w:val="32"/>
          <w:szCs w:val="32"/>
        </w:rPr>
      </w:pPr>
    </w:p>
    <w:p w14:paraId="174A362C">
      <w:pPr>
        <w:tabs>
          <w:tab w:val="left" w:pos="720"/>
        </w:tabs>
        <w:spacing w:line="360" w:lineRule="auto"/>
        <w:jc w:val="center"/>
        <w:rPr>
          <w:rFonts w:hint="eastAsia" w:ascii="宋体" w:hAnsi="宋体"/>
          <w:b/>
          <w:sz w:val="32"/>
          <w:szCs w:val="32"/>
        </w:rPr>
      </w:pPr>
    </w:p>
    <w:p w14:paraId="4558CE9A">
      <w:pPr>
        <w:tabs>
          <w:tab w:val="left" w:pos="720"/>
        </w:tabs>
        <w:spacing w:line="360" w:lineRule="auto"/>
        <w:jc w:val="center"/>
        <w:rPr>
          <w:rFonts w:hint="eastAsia" w:ascii="宋体" w:hAnsi="宋体"/>
          <w:b/>
          <w:sz w:val="32"/>
          <w:szCs w:val="32"/>
        </w:rPr>
      </w:pPr>
    </w:p>
    <w:p w14:paraId="203604C9">
      <w:pPr>
        <w:spacing w:line="360" w:lineRule="auto"/>
        <w:rPr>
          <w:rFonts w:hint="eastAsia" w:ascii="宋体" w:hAnsi="宋体"/>
          <w:b/>
          <w:color w:val="000000"/>
          <w:szCs w:val="21"/>
          <w:lang w:val="en-US" w:eastAsia="zh-CN"/>
        </w:rPr>
      </w:pPr>
    </w:p>
    <w:p w14:paraId="401A0F94">
      <w:pPr>
        <w:spacing w:line="360" w:lineRule="auto"/>
        <w:rPr>
          <w:rFonts w:hint="eastAsia" w:ascii="宋体" w:hAnsi="宋体"/>
          <w:b/>
          <w:sz w:val="32"/>
          <w:szCs w:val="32"/>
        </w:rPr>
      </w:pPr>
      <w:r>
        <w:rPr>
          <w:rFonts w:hint="eastAsia" w:ascii="宋体" w:hAnsi="宋体"/>
          <w:b/>
          <w:color w:val="000000"/>
          <w:szCs w:val="21"/>
          <w:lang w:val="en-US" w:eastAsia="zh-CN"/>
        </w:rPr>
        <w:t>3.4</w:t>
      </w:r>
    </w:p>
    <w:p w14:paraId="4BC08667">
      <w:pPr>
        <w:tabs>
          <w:tab w:val="left" w:pos="720"/>
        </w:tabs>
        <w:spacing w:line="360" w:lineRule="auto"/>
        <w:jc w:val="center"/>
        <w:rPr>
          <w:rFonts w:ascii="宋体" w:hAnsi="宋体"/>
          <w:b/>
          <w:sz w:val="32"/>
          <w:szCs w:val="32"/>
          <w:u w:val="single"/>
        </w:rPr>
      </w:pPr>
      <w:r>
        <w:rPr>
          <w:rFonts w:hint="eastAsia" w:ascii="宋体" w:hAnsi="宋体"/>
          <w:b/>
          <w:sz w:val="32"/>
          <w:szCs w:val="32"/>
        </w:rPr>
        <w:t>服务承诺函</w:t>
      </w:r>
    </w:p>
    <w:p w14:paraId="09E0561F">
      <w:pPr>
        <w:spacing w:line="360" w:lineRule="auto"/>
        <w:rPr>
          <w:rFonts w:ascii="宋体" w:hAnsi="宋体"/>
          <w:szCs w:val="21"/>
        </w:rPr>
      </w:pPr>
      <w:r>
        <w:rPr>
          <w:rFonts w:hint="eastAsia" w:ascii="宋体" w:hAnsi="宋体"/>
          <w:szCs w:val="21"/>
          <w:u w:val="single"/>
          <w:lang w:eastAsia="zh-CN"/>
        </w:rPr>
        <w:t>中山市博爱医院</w:t>
      </w:r>
      <w:r>
        <w:rPr>
          <w:rFonts w:hint="eastAsia" w:ascii="宋体" w:hAnsi="宋体"/>
          <w:szCs w:val="21"/>
          <w:u w:val="single"/>
        </w:rPr>
        <w:t>：</w:t>
      </w:r>
    </w:p>
    <w:p w14:paraId="6DA068B7">
      <w:pPr>
        <w:pStyle w:val="5"/>
        <w:ind w:firstLine="420" w:firstLineChars="200"/>
      </w:pPr>
      <w:r>
        <w:rPr>
          <w:rFonts w:hint="eastAsia"/>
        </w:rPr>
        <w:t>根据文件的要求，现提供已签署的正副本响应文件，并正式由我司授权的代理人（详见《法定代表人/负责人授权书》）以本公司名义，全权代表我方参加本次项目。</w:t>
      </w:r>
    </w:p>
    <w:p w14:paraId="29EEAE4F">
      <w:pPr>
        <w:pStyle w:val="5"/>
        <w:ind w:firstLine="420" w:firstLineChars="200"/>
        <w:rPr>
          <w:rFonts w:hint="eastAsia"/>
          <w:color w:val="FF0000"/>
          <w:highlight w:val="yellow"/>
          <w:u w:val="single"/>
          <w:lang w:eastAsia="zh-CN"/>
        </w:rPr>
      </w:pPr>
      <w:r>
        <w:rPr>
          <w:rFonts w:hint="eastAsia"/>
        </w:rPr>
        <w:t>项目名称：</w:t>
      </w:r>
      <w:r>
        <w:rPr>
          <w:rFonts w:hint="eastAsia"/>
          <w:highlight w:val="yellow"/>
          <w:u w:val="single"/>
          <w:lang w:eastAsia="zh-CN"/>
        </w:rPr>
        <w:t>（</w:t>
      </w:r>
      <w:r>
        <w:rPr>
          <w:rFonts w:hint="eastAsia"/>
          <w:highlight w:val="yellow"/>
          <w:u w:val="single"/>
          <w:lang w:val="en-US" w:eastAsia="zh-CN"/>
        </w:rPr>
        <w:t>项目名称</w:t>
      </w:r>
      <w:r>
        <w:rPr>
          <w:rFonts w:hint="eastAsia"/>
          <w:highlight w:val="yellow"/>
          <w:u w:val="single"/>
          <w:lang w:eastAsia="zh-CN"/>
        </w:rPr>
        <w:t>）</w:t>
      </w:r>
    </w:p>
    <w:p w14:paraId="3CD05271">
      <w:pPr>
        <w:pStyle w:val="5"/>
      </w:pPr>
      <w:r>
        <w:rPr>
          <w:rFonts w:hint="eastAsia"/>
        </w:rPr>
        <w:t>本公司谨此承诺并声明：</w:t>
      </w:r>
    </w:p>
    <w:p w14:paraId="0559FB90">
      <w:pPr>
        <w:pStyle w:val="5"/>
      </w:pPr>
      <w:r>
        <w:rPr>
          <w:rFonts w:hint="eastAsia"/>
        </w:rPr>
        <w:t>1.</w:t>
      </w:r>
      <w:r>
        <w:rPr>
          <w:rFonts w:hint="eastAsia"/>
        </w:rPr>
        <w:tab/>
      </w:r>
      <w:r>
        <w:rPr>
          <w:rFonts w:hint="eastAsia"/>
        </w:rPr>
        <w:t>如成为本</w:t>
      </w:r>
      <w:r>
        <w:t>项目的</w:t>
      </w:r>
      <w:r>
        <w:rPr>
          <w:rFonts w:hint="eastAsia"/>
        </w:rPr>
        <w:t>成交供应商，同意并接受本项目</w:t>
      </w:r>
      <w:r>
        <w:t>文件、</w:t>
      </w:r>
      <w:r>
        <w:rPr>
          <w:rFonts w:hint="eastAsia"/>
        </w:rPr>
        <w:t>服务需求等各项条款。遵守文件中的各项规定，按文件的要求提供报价。</w:t>
      </w:r>
    </w:p>
    <w:p w14:paraId="16A0BA9A">
      <w:pPr>
        <w:pStyle w:val="5"/>
      </w:pPr>
      <w:r>
        <w:rPr>
          <w:rFonts w:hint="eastAsia"/>
        </w:rPr>
        <w:t>2.</w:t>
      </w:r>
      <w:r>
        <w:rPr>
          <w:rFonts w:hint="eastAsia"/>
        </w:rPr>
        <w:tab/>
      </w:r>
      <w:r>
        <w:rPr>
          <w:rFonts w:hint="eastAsia"/>
        </w:rPr>
        <w:t>文件有效期为一年。</w:t>
      </w:r>
    </w:p>
    <w:p w14:paraId="61DADD32">
      <w:pPr>
        <w:pStyle w:val="5"/>
      </w:pPr>
      <w:r>
        <w:rPr>
          <w:rFonts w:hint="eastAsia"/>
        </w:rPr>
        <w:t>3.</w:t>
      </w:r>
      <w:r>
        <w:rPr>
          <w:rFonts w:hint="eastAsia"/>
        </w:rPr>
        <w:tab/>
      </w:r>
      <w:r>
        <w:rPr>
          <w:rFonts w:hint="eastAsia"/>
        </w:rPr>
        <w:t>我方已经详细地阅读了全部文件及其附件，包括澄清及参考文件(如有)。我方已完全清晰理解文件的要求，不存在任何含糊不清和误解之处，同意放弃对这些文件所提出的异议和质疑的权利。</w:t>
      </w:r>
    </w:p>
    <w:p w14:paraId="481213E1">
      <w:pPr>
        <w:pStyle w:val="5"/>
      </w:pPr>
      <w:r>
        <w:rPr>
          <w:rFonts w:hint="eastAsia"/>
        </w:rPr>
        <w:t>4.</w:t>
      </w:r>
      <w:r>
        <w:rPr>
          <w:rFonts w:hint="eastAsia"/>
        </w:rPr>
        <w:tab/>
      </w:r>
      <w:r>
        <w:rPr>
          <w:rFonts w:hint="eastAsia"/>
        </w:rPr>
        <w:t>我方已毫无保留地向贵方提供一切所需的证明材料。不论在任何时候，定将按贵方的要求在规定时间内如实提供一切补充材料。</w:t>
      </w:r>
    </w:p>
    <w:p w14:paraId="3F1104C4">
      <w:pPr>
        <w:pStyle w:val="5"/>
      </w:pPr>
      <w:r>
        <w:rPr>
          <w:rFonts w:hint="eastAsia"/>
        </w:rPr>
        <w:t>5.</w:t>
      </w:r>
      <w:r>
        <w:rPr>
          <w:rFonts w:hint="eastAsia"/>
        </w:rPr>
        <w:tab/>
      </w:r>
      <w:r>
        <w:rPr>
          <w:rFonts w:hint="eastAsia"/>
        </w:rPr>
        <w:t>我方同意按文件规定向贵单位交纳履约保证金（如有），并如期签订合同并履行其一切责任和义务。</w:t>
      </w:r>
    </w:p>
    <w:p w14:paraId="0C0E521F">
      <w:pPr>
        <w:pStyle w:val="5"/>
      </w:pPr>
      <w:r>
        <w:rPr>
          <w:rFonts w:hint="eastAsia"/>
        </w:rPr>
        <w:t>6.</w:t>
      </w:r>
      <w:r>
        <w:rPr>
          <w:rFonts w:hint="eastAsia"/>
        </w:rPr>
        <w:tab/>
      </w:r>
      <w:r>
        <w:rPr>
          <w:rFonts w:hint="eastAsia"/>
        </w:rPr>
        <w:t>我方在参与本次项目中，不曾以任何不正当的手段影响、串通、排斥有关当事人或谋取、施予非法利益，如有行为不当，愿独自承担此行为所造成的不利后果和法律责任。</w:t>
      </w:r>
    </w:p>
    <w:p w14:paraId="4A7949A3">
      <w:pPr>
        <w:pStyle w:val="5"/>
      </w:pPr>
      <w:r>
        <w:rPr>
          <w:rFonts w:hint="eastAsia"/>
        </w:rPr>
        <w:t>7.</w:t>
      </w:r>
      <w:r>
        <w:rPr>
          <w:rFonts w:hint="eastAsia"/>
        </w:rPr>
        <w:tab/>
      </w:r>
      <w:r>
        <w:rPr>
          <w:rFonts w:hint="eastAsia"/>
        </w:rPr>
        <w:t>本公司（企业）不存在以下情况：</w:t>
      </w:r>
    </w:p>
    <w:p w14:paraId="724B3614">
      <w:pPr>
        <w:pStyle w:val="5"/>
        <w:ind w:firstLine="420" w:firstLineChars="200"/>
      </w:pPr>
      <w:r>
        <w:rPr>
          <w:rFonts w:hint="eastAsia"/>
        </w:rPr>
        <w:t>（1）为本项目提供整体设计、规范编制或者项目管理、监理、检测等服务的供应商，再参加本项目的其他采购活动（工程类）。</w:t>
      </w:r>
    </w:p>
    <w:p w14:paraId="1C80F33F">
      <w:pPr>
        <w:pStyle w:val="5"/>
        <w:ind w:firstLine="420" w:firstLineChars="200"/>
      </w:pPr>
      <w:r>
        <w:rPr>
          <w:rFonts w:hint="eastAsia"/>
        </w:rPr>
        <w:t>（2）单位负责人为同一人或者存在直接控股、管理关系的不同投标人，参加的同一项目或同一包组的响应。</w:t>
      </w:r>
    </w:p>
    <w:p w14:paraId="40E4E8C3">
      <w:pPr>
        <w:pStyle w:val="5"/>
      </w:pPr>
      <w:r>
        <w:rPr>
          <w:rFonts w:hint="eastAsia"/>
        </w:rPr>
        <w:t>8.  我方承诺在本次项目中提供的一切响应文件，无论是原件还是复印件均为真实和准确的，绝无任何虚假、伪造和夸大的成份，否则，愿承担相应的后果和法律责任，接受院方任何处理方式。</w:t>
      </w:r>
    </w:p>
    <w:p w14:paraId="5D547B5B">
      <w:pPr>
        <w:spacing w:line="360" w:lineRule="auto"/>
        <w:ind w:firstLine="420"/>
        <w:rPr>
          <w:rFonts w:ascii="宋体" w:hAnsi="宋体"/>
          <w:szCs w:val="21"/>
        </w:rPr>
      </w:pPr>
      <w:r>
        <w:rPr>
          <w:rFonts w:hint="eastAsia" w:ascii="宋体" w:hAnsi="宋体"/>
          <w:szCs w:val="21"/>
        </w:rPr>
        <w:t>特此证明。</w:t>
      </w:r>
    </w:p>
    <w:p w14:paraId="54A3D593">
      <w:pPr>
        <w:ind w:firstLine="2520" w:firstLineChars="1050"/>
        <w:rPr>
          <w:rFonts w:ascii="宋体" w:hAnsi="宋体"/>
          <w:sz w:val="24"/>
          <w:u w:val="single"/>
        </w:rPr>
      </w:pPr>
      <w:r>
        <w:rPr>
          <w:rFonts w:hint="eastAsia" w:ascii="宋体" w:hAnsi="宋体"/>
          <w:sz w:val="24"/>
        </w:rPr>
        <w:t xml:space="preserve">供应商名称： </w:t>
      </w:r>
      <w:r>
        <w:rPr>
          <w:rFonts w:hint="eastAsia" w:ascii="宋体" w:hAnsi="宋体"/>
          <w:sz w:val="24"/>
          <w:u w:val="single"/>
        </w:rPr>
        <w:t xml:space="preserve">           （公章）                      </w:t>
      </w:r>
    </w:p>
    <w:p w14:paraId="06712547">
      <w:pPr>
        <w:pStyle w:val="15"/>
        <w:spacing w:before="0" w:after="0" w:line="360" w:lineRule="auto"/>
        <w:ind w:firstLine="2520" w:firstLineChars="1050"/>
        <w:jc w:val="both"/>
        <w:rPr>
          <w:rFonts w:ascii="宋体" w:hAnsi="宋体"/>
          <w:spacing w:val="0"/>
          <w:szCs w:val="24"/>
        </w:rPr>
      </w:pPr>
      <w:r>
        <w:rPr>
          <w:rFonts w:hint="eastAsia" w:ascii="宋体" w:hAnsi="宋体"/>
          <w:spacing w:val="0"/>
          <w:szCs w:val="24"/>
        </w:rPr>
        <w:t>法定代表人</w:t>
      </w:r>
      <w:r>
        <w:rPr>
          <w:rFonts w:hint="eastAsia" w:ascii="宋体" w:hAnsi="宋体"/>
          <w:kern w:val="2"/>
          <w:szCs w:val="24"/>
        </w:rPr>
        <w:t>/负责人</w:t>
      </w:r>
      <w:r>
        <w:rPr>
          <w:rFonts w:hint="eastAsia" w:ascii="宋体" w:hAnsi="宋体"/>
          <w:spacing w:val="0"/>
          <w:szCs w:val="24"/>
        </w:rPr>
        <w:t>：</w:t>
      </w:r>
      <w:r>
        <w:rPr>
          <w:rFonts w:hint="eastAsia" w:ascii="宋体" w:hAnsi="宋体"/>
          <w:spacing w:val="0"/>
          <w:szCs w:val="24"/>
          <w:u w:val="single"/>
        </w:rPr>
        <w:t xml:space="preserve"> （亲笔签名</w:t>
      </w:r>
      <w:r>
        <w:rPr>
          <w:rFonts w:hint="eastAsia" w:ascii="宋体" w:hAnsi="宋体"/>
          <w:szCs w:val="24"/>
          <w:u w:val="single"/>
        </w:rPr>
        <w:t>或签章</w:t>
      </w:r>
      <w:r>
        <w:rPr>
          <w:rFonts w:hint="eastAsia" w:ascii="宋体" w:hAnsi="宋体"/>
          <w:spacing w:val="0"/>
          <w:szCs w:val="24"/>
          <w:u w:val="single"/>
        </w:rPr>
        <w:t xml:space="preserve">）               </w:t>
      </w:r>
    </w:p>
    <w:p w14:paraId="2E7C732D">
      <w:pPr>
        <w:ind w:firstLine="2520" w:firstLineChars="1050"/>
        <w:rPr>
          <w:rFonts w:ascii="宋体" w:hAnsi="宋体"/>
          <w:sz w:val="24"/>
        </w:rPr>
      </w:pPr>
      <w:r>
        <w:rPr>
          <w:rFonts w:hint="eastAsia" w:ascii="宋体" w:hAnsi="宋体"/>
          <w:sz w:val="24"/>
        </w:rPr>
        <w:t>授权代表签字：</w:t>
      </w:r>
      <w:r>
        <w:rPr>
          <w:rFonts w:hint="eastAsia" w:ascii="宋体" w:hAnsi="宋体"/>
          <w:sz w:val="24"/>
          <w:u w:val="single"/>
        </w:rPr>
        <w:t xml:space="preserve">                                        </w:t>
      </w:r>
    </w:p>
    <w:p w14:paraId="399336E6">
      <w:pPr>
        <w:ind w:firstLine="2520" w:firstLineChars="1050"/>
        <w:rPr>
          <w:rFonts w:ascii="宋体" w:hAnsi="宋体"/>
          <w:sz w:val="24"/>
        </w:rPr>
      </w:pPr>
      <w:r>
        <w:rPr>
          <w:rFonts w:hint="eastAsia" w:ascii="宋体" w:hAnsi="宋体"/>
          <w:sz w:val="24"/>
        </w:rPr>
        <w:t>承诺日期：    年    月    日</w:t>
      </w:r>
    </w:p>
    <w:p w14:paraId="39160AB1">
      <w:pPr>
        <w:pStyle w:val="15"/>
        <w:spacing w:before="0" w:after="0" w:line="360" w:lineRule="auto"/>
        <w:ind w:firstLine="472" w:firstLineChars="196"/>
        <w:jc w:val="both"/>
        <w:rPr>
          <w:rFonts w:ascii="宋体" w:hAnsi="宋体"/>
          <w:b/>
          <w:spacing w:val="0"/>
          <w:szCs w:val="24"/>
        </w:rPr>
      </w:pPr>
    </w:p>
    <w:p w14:paraId="76151559">
      <w:pPr>
        <w:pStyle w:val="15"/>
        <w:spacing w:before="0" w:after="0" w:line="360" w:lineRule="auto"/>
        <w:ind w:firstLine="472" w:firstLineChars="196"/>
        <w:jc w:val="both"/>
        <w:rPr>
          <w:rFonts w:ascii="宋体" w:hAnsi="宋体"/>
          <w:color w:val="000000"/>
          <w:szCs w:val="21"/>
        </w:rPr>
      </w:pPr>
      <w:r>
        <w:rPr>
          <w:rFonts w:hint="eastAsia" w:ascii="宋体" w:hAnsi="宋体"/>
          <w:b/>
          <w:spacing w:val="0"/>
          <w:szCs w:val="24"/>
        </w:rPr>
        <w:t>注：本承诺函内容不得擅自修改。</w:t>
      </w:r>
    </w:p>
    <w:p w14:paraId="57EB4979">
      <w:pPr>
        <w:spacing w:line="360" w:lineRule="auto"/>
        <w:rPr>
          <w:rFonts w:ascii="宋体" w:hAnsi="宋体"/>
          <w:color w:val="000000"/>
          <w:szCs w:val="21"/>
        </w:rPr>
      </w:pPr>
    </w:p>
    <w:p w14:paraId="6EE26CA0">
      <w:pPr>
        <w:sectPr>
          <w:pgSz w:w="11906" w:h="16838"/>
          <w:pgMar w:top="1440" w:right="1800" w:bottom="1440" w:left="1800" w:header="851" w:footer="992" w:gutter="0"/>
          <w:cols w:space="425" w:num="1"/>
          <w:docGrid w:type="lines" w:linePitch="312" w:charSpace="0"/>
        </w:sectPr>
      </w:pPr>
    </w:p>
    <w:p w14:paraId="51B8770B">
      <w:pPr>
        <w:pStyle w:val="15"/>
        <w:numPr>
          <w:ilvl w:val="0"/>
          <w:numId w:val="1"/>
        </w:numPr>
        <w:spacing w:line="360" w:lineRule="auto"/>
        <w:jc w:val="center"/>
        <w:rPr>
          <w:rFonts w:hint="eastAsia" w:ascii="宋体" w:hAnsi="宋体"/>
          <w:b/>
          <w:color w:val="000000"/>
          <w:sz w:val="32"/>
          <w:szCs w:val="32"/>
        </w:rPr>
      </w:pPr>
      <w:r>
        <w:rPr>
          <w:rFonts w:hint="eastAsia" w:ascii="宋体" w:hAnsi="宋体"/>
          <w:b/>
          <w:color w:val="000000"/>
          <w:sz w:val="32"/>
          <w:szCs w:val="32"/>
        </w:rPr>
        <w:t>价格部分</w:t>
      </w:r>
    </w:p>
    <w:p w14:paraId="6D60B298">
      <w:pPr>
        <w:pStyle w:val="5"/>
        <w:numPr>
          <w:ilvl w:val="0"/>
          <w:numId w:val="0"/>
        </w:numPr>
        <w:jc w:val="center"/>
        <w:rPr>
          <w:rFonts w:hint="default"/>
          <w:sz w:val="22"/>
          <w:szCs w:val="28"/>
          <w:highlight w:val="yellow"/>
          <w:lang w:val="en-US" w:eastAsia="zh-CN"/>
        </w:rPr>
      </w:pPr>
      <w:r>
        <w:rPr>
          <w:rFonts w:hint="eastAsia"/>
          <w:sz w:val="22"/>
          <w:szCs w:val="28"/>
          <w:highlight w:val="yellow"/>
          <w:lang w:eastAsia="zh-CN"/>
        </w:rPr>
        <w:t>（</w:t>
      </w:r>
      <w:r>
        <w:rPr>
          <w:rFonts w:hint="default"/>
          <w:sz w:val="22"/>
          <w:szCs w:val="28"/>
          <w:highlight w:val="yellow"/>
          <w:lang w:val="en-US" w:eastAsia="zh-CN"/>
        </w:rPr>
        <w:t>本次市场调研</w:t>
      </w:r>
      <w:r>
        <w:rPr>
          <w:rFonts w:hint="eastAsia"/>
          <w:sz w:val="22"/>
          <w:szCs w:val="28"/>
          <w:highlight w:val="yellow"/>
          <w:lang w:val="en-US" w:eastAsia="zh-CN"/>
        </w:rPr>
        <w:t>仅一次</w:t>
      </w:r>
      <w:r>
        <w:rPr>
          <w:rFonts w:hint="default"/>
          <w:sz w:val="22"/>
          <w:szCs w:val="28"/>
          <w:highlight w:val="yellow"/>
          <w:lang w:val="en-US" w:eastAsia="zh-CN"/>
        </w:rPr>
        <w:t>报价，各公司报价时充分考虑市场竞争情况，</w:t>
      </w:r>
    </w:p>
    <w:p w14:paraId="28966F4D">
      <w:pPr>
        <w:pStyle w:val="5"/>
        <w:numPr>
          <w:ilvl w:val="0"/>
          <w:numId w:val="0"/>
        </w:numPr>
        <w:jc w:val="center"/>
        <w:rPr>
          <w:rFonts w:hint="eastAsia" w:eastAsia="宋体"/>
          <w:sz w:val="22"/>
          <w:szCs w:val="28"/>
          <w:highlight w:val="yellow"/>
          <w:lang w:eastAsia="zh-CN"/>
        </w:rPr>
      </w:pPr>
      <w:r>
        <w:rPr>
          <w:rFonts w:hint="default"/>
          <w:sz w:val="22"/>
          <w:szCs w:val="28"/>
          <w:highlight w:val="yellow"/>
          <w:lang w:val="en-US" w:eastAsia="zh-CN"/>
        </w:rPr>
        <w:t>本次调研价格为重要</w:t>
      </w:r>
      <w:r>
        <w:rPr>
          <w:rFonts w:hint="eastAsia"/>
          <w:sz w:val="22"/>
          <w:szCs w:val="28"/>
          <w:highlight w:val="yellow"/>
          <w:lang w:val="en-US" w:eastAsia="zh-CN"/>
        </w:rPr>
        <w:t>采购</w:t>
      </w:r>
      <w:r>
        <w:rPr>
          <w:rFonts w:hint="default"/>
          <w:sz w:val="22"/>
          <w:szCs w:val="28"/>
          <w:highlight w:val="yellow"/>
          <w:lang w:val="en-US" w:eastAsia="zh-CN"/>
        </w:rPr>
        <w:t>参考依据。</w:t>
      </w:r>
      <w:r>
        <w:rPr>
          <w:rFonts w:hint="eastAsia"/>
          <w:sz w:val="22"/>
          <w:szCs w:val="28"/>
          <w:highlight w:val="yellow"/>
          <w:lang w:eastAsia="zh-CN"/>
        </w:rPr>
        <w:t>）</w:t>
      </w:r>
    </w:p>
    <w:p w14:paraId="6A8866C3">
      <w:pPr>
        <w:pStyle w:val="3"/>
        <w:tabs>
          <w:tab w:val="left" w:pos="576"/>
        </w:tabs>
        <w:jc w:val="left"/>
        <w:rPr>
          <w:rFonts w:ascii="宋体" w:hAnsi="宋体"/>
          <w:color w:val="000000"/>
          <w:sz w:val="21"/>
          <w:szCs w:val="21"/>
        </w:rPr>
      </w:pPr>
      <w:r>
        <w:rPr>
          <w:rFonts w:hint="eastAsia" w:ascii="宋体" w:hAnsi="宋体"/>
          <w:color w:val="000000"/>
          <w:sz w:val="21"/>
          <w:szCs w:val="21"/>
        </w:rPr>
        <w:t>4.1报价一览表</w:t>
      </w:r>
    </w:p>
    <w:p w14:paraId="2FD6443E">
      <w:pPr>
        <w:spacing w:line="360" w:lineRule="auto"/>
        <w:jc w:val="left"/>
        <w:rPr>
          <w:rFonts w:ascii="宋体" w:hAnsi="宋体"/>
          <w:color w:val="000000"/>
        </w:rPr>
      </w:pPr>
      <w:r>
        <w:rPr>
          <w:rFonts w:hint="eastAsia" w:ascii="宋体" w:hAnsi="宋体"/>
          <w:color w:val="000000"/>
        </w:rPr>
        <w:t>项目名称：</w:t>
      </w:r>
      <w:r>
        <w:rPr>
          <w:rFonts w:hint="eastAsia" w:ascii="宋体" w:hAnsi="宋体"/>
          <w:color w:val="000000"/>
          <w:highlight w:val="yellow"/>
          <w:u w:val="single"/>
          <w:lang w:eastAsia="zh-CN"/>
        </w:rPr>
        <w:t>（</w:t>
      </w:r>
      <w:r>
        <w:rPr>
          <w:rFonts w:hint="eastAsia" w:ascii="宋体" w:hAnsi="宋体"/>
          <w:color w:val="000000"/>
          <w:highlight w:val="yellow"/>
          <w:u w:val="single"/>
          <w:lang w:val="en-US" w:eastAsia="zh-CN"/>
        </w:rPr>
        <w:t>项目名称</w:t>
      </w:r>
      <w:r>
        <w:rPr>
          <w:rFonts w:hint="eastAsia" w:ascii="宋体" w:hAnsi="宋体"/>
          <w:color w:val="000000"/>
          <w:highlight w:val="yellow"/>
          <w:u w:val="single"/>
          <w:lang w:eastAsia="zh-CN"/>
        </w:rPr>
        <w:t>）</w:t>
      </w:r>
      <w:r>
        <w:rPr>
          <w:rFonts w:hint="eastAsia" w:ascii="宋体" w:hAnsi="宋体"/>
          <w:color w:val="000000"/>
        </w:rPr>
        <w:t xml:space="preserve">                       </w:t>
      </w:r>
    </w:p>
    <w:p w14:paraId="780B4A00">
      <w:pPr>
        <w:spacing w:line="360" w:lineRule="auto"/>
        <w:rPr>
          <w:rFonts w:ascii="宋体" w:hAnsi="宋体"/>
          <w:color w:val="000000"/>
          <w:szCs w:val="21"/>
        </w:rPr>
      </w:pPr>
      <w:r>
        <w:rPr>
          <w:rFonts w:hint="eastAsia" w:ascii="宋体" w:hAnsi="宋体"/>
          <w:color w:val="000000"/>
          <w:szCs w:val="21"/>
          <w:lang w:val="en-US" w:eastAsia="zh-CN"/>
        </w:rPr>
        <w:t>设备信息</w:t>
      </w:r>
      <w:r>
        <w:rPr>
          <w:rFonts w:hint="eastAsia" w:ascii="宋体" w:hAnsi="宋体"/>
          <w:color w:val="000000"/>
          <w:szCs w:val="21"/>
        </w:rPr>
        <w:t>：</w:t>
      </w:r>
    </w:p>
    <w:tbl>
      <w:tblPr>
        <w:tblStyle w:val="10"/>
        <w:tblpPr w:leftFromText="180" w:rightFromText="180" w:vertAnchor="text" w:horzAnchor="margin" w:tblpX="-94" w:tblpY="46"/>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475"/>
        <w:gridCol w:w="1300"/>
        <w:gridCol w:w="1075"/>
        <w:gridCol w:w="1075"/>
        <w:gridCol w:w="863"/>
        <w:gridCol w:w="1187"/>
        <w:gridCol w:w="892"/>
        <w:gridCol w:w="1476"/>
      </w:tblGrid>
      <w:tr w14:paraId="0358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dxa"/>
            <w:tcBorders>
              <w:top w:val="single" w:color="auto" w:sz="4" w:space="0"/>
              <w:left w:val="single" w:color="auto" w:sz="4" w:space="0"/>
              <w:bottom w:val="single" w:color="auto" w:sz="4" w:space="0"/>
              <w:right w:val="single" w:color="auto" w:sz="4" w:space="0"/>
            </w:tcBorders>
            <w:vAlign w:val="center"/>
          </w:tcPr>
          <w:p w14:paraId="7CF6A6B3">
            <w:pPr>
              <w:widowControl/>
              <w:spacing w:line="276" w:lineRule="auto"/>
              <w:jc w:val="center"/>
              <w:rPr>
                <w:rFonts w:ascii="宋体" w:hAnsi="宋体" w:cs="宋体"/>
                <w:kern w:val="0"/>
                <w:szCs w:val="21"/>
              </w:rPr>
            </w:pPr>
            <w:r>
              <w:rPr>
                <w:rFonts w:hint="eastAsia" w:ascii="宋体" w:hAnsi="宋体" w:cs="宋体"/>
                <w:kern w:val="0"/>
                <w:szCs w:val="21"/>
              </w:rPr>
              <w:t>序号</w:t>
            </w:r>
          </w:p>
        </w:tc>
        <w:tc>
          <w:tcPr>
            <w:tcW w:w="1475" w:type="dxa"/>
            <w:tcBorders>
              <w:top w:val="single" w:color="auto" w:sz="4" w:space="0"/>
              <w:left w:val="single" w:color="auto" w:sz="4" w:space="0"/>
              <w:bottom w:val="single" w:color="auto" w:sz="4" w:space="0"/>
              <w:right w:val="single" w:color="auto" w:sz="4" w:space="0"/>
            </w:tcBorders>
            <w:vAlign w:val="center"/>
          </w:tcPr>
          <w:p w14:paraId="720C480F">
            <w:pPr>
              <w:widowControl/>
              <w:spacing w:line="276" w:lineRule="auto"/>
              <w:jc w:val="center"/>
              <w:rPr>
                <w:rFonts w:ascii="宋体" w:hAnsi="宋体" w:cs="宋体"/>
                <w:kern w:val="0"/>
                <w:szCs w:val="21"/>
              </w:rPr>
            </w:pPr>
            <w:r>
              <w:rPr>
                <w:rFonts w:hint="eastAsia" w:ascii="宋体" w:hAnsi="宋体" w:cs="宋体"/>
                <w:kern w:val="0"/>
                <w:szCs w:val="21"/>
                <w:lang w:val="en-US" w:eastAsia="zh-CN"/>
              </w:rPr>
              <w:t>设备</w:t>
            </w:r>
            <w:r>
              <w:rPr>
                <w:rFonts w:hint="eastAsia" w:ascii="宋体" w:hAnsi="宋体" w:cs="宋体"/>
                <w:kern w:val="0"/>
                <w:szCs w:val="21"/>
              </w:rPr>
              <w:t>名称</w:t>
            </w:r>
          </w:p>
        </w:tc>
        <w:tc>
          <w:tcPr>
            <w:tcW w:w="1300" w:type="dxa"/>
            <w:tcBorders>
              <w:top w:val="single" w:color="auto" w:sz="4" w:space="0"/>
              <w:left w:val="single" w:color="auto" w:sz="4" w:space="0"/>
              <w:bottom w:val="single" w:color="auto" w:sz="4" w:space="0"/>
              <w:right w:val="single" w:color="auto" w:sz="4" w:space="0"/>
            </w:tcBorders>
            <w:vAlign w:val="center"/>
          </w:tcPr>
          <w:p w14:paraId="48B9B6A5">
            <w:pPr>
              <w:widowControl/>
              <w:spacing w:line="276" w:lineRule="auto"/>
              <w:jc w:val="center"/>
              <w:rPr>
                <w:rFonts w:ascii="宋体" w:hAnsi="宋体" w:cs="宋体"/>
                <w:kern w:val="0"/>
                <w:szCs w:val="21"/>
              </w:rPr>
            </w:pPr>
            <w:r>
              <w:rPr>
                <w:rFonts w:hint="eastAsia" w:ascii="宋体" w:hAnsi="宋体" w:cs="宋体"/>
                <w:kern w:val="0"/>
                <w:szCs w:val="21"/>
              </w:rPr>
              <w:t>生产厂家</w:t>
            </w:r>
          </w:p>
        </w:tc>
        <w:tc>
          <w:tcPr>
            <w:tcW w:w="1075" w:type="dxa"/>
            <w:tcBorders>
              <w:top w:val="single" w:color="auto" w:sz="4" w:space="0"/>
              <w:left w:val="single" w:color="auto" w:sz="4" w:space="0"/>
              <w:bottom w:val="single" w:color="auto" w:sz="4" w:space="0"/>
              <w:right w:val="single" w:color="auto" w:sz="4" w:space="0"/>
            </w:tcBorders>
            <w:vAlign w:val="center"/>
          </w:tcPr>
          <w:p w14:paraId="479E00BA">
            <w:pPr>
              <w:widowControl/>
              <w:spacing w:line="276" w:lineRule="auto"/>
              <w:jc w:val="center"/>
              <w:rPr>
                <w:rFonts w:ascii="宋体" w:hAnsi="宋体" w:cs="宋体"/>
                <w:kern w:val="0"/>
                <w:szCs w:val="21"/>
              </w:rPr>
            </w:pPr>
            <w:r>
              <w:rPr>
                <w:rFonts w:hint="eastAsia" w:ascii="宋体" w:hAnsi="宋体" w:cs="宋体"/>
                <w:kern w:val="0"/>
                <w:szCs w:val="21"/>
              </w:rPr>
              <w:t>注册证号</w:t>
            </w:r>
          </w:p>
        </w:tc>
        <w:tc>
          <w:tcPr>
            <w:tcW w:w="1075" w:type="dxa"/>
            <w:tcBorders>
              <w:top w:val="single" w:color="auto" w:sz="4" w:space="0"/>
              <w:left w:val="single" w:color="auto" w:sz="4" w:space="0"/>
              <w:bottom w:val="single" w:color="auto" w:sz="4" w:space="0"/>
              <w:right w:val="single" w:color="auto" w:sz="4" w:space="0"/>
            </w:tcBorders>
            <w:vAlign w:val="center"/>
          </w:tcPr>
          <w:p w14:paraId="513A78E8">
            <w:pPr>
              <w:widowControl/>
              <w:spacing w:line="276" w:lineRule="auto"/>
              <w:jc w:val="center"/>
              <w:rPr>
                <w:rFonts w:ascii="宋体" w:hAnsi="宋体" w:cs="宋体"/>
                <w:kern w:val="0"/>
                <w:szCs w:val="21"/>
              </w:rPr>
            </w:pPr>
            <w:r>
              <w:rPr>
                <w:rFonts w:hint="eastAsia" w:ascii="宋体" w:hAnsi="宋体" w:cs="宋体"/>
                <w:kern w:val="0"/>
                <w:szCs w:val="21"/>
              </w:rPr>
              <w:t>规格型号</w:t>
            </w:r>
          </w:p>
        </w:tc>
        <w:tc>
          <w:tcPr>
            <w:tcW w:w="863" w:type="dxa"/>
            <w:tcBorders>
              <w:top w:val="single" w:color="auto" w:sz="4" w:space="0"/>
              <w:left w:val="single" w:color="auto" w:sz="4" w:space="0"/>
              <w:bottom w:val="single" w:color="auto" w:sz="4" w:space="0"/>
              <w:right w:val="single" w:color="auto" w:sz="4" w:space="0"/>
            </w:tcBorders>
            <w:vAlign w:val="center"/>
          </w:tcPr>
          <w:p w14:paraId="237A4DAF">
            <w:pPr>
              <w:widowControl/>
              <w:spacing w:line="276" w:lineRule="auto"/>
              <w:jc w:val="center"/>
              <w:rPr>
                <w:rFonts w:ascii="宋体" w:hAnsi="宋体" w:cs="宋体"/>
                <w:kern w:val="0"/>
                <w:szCs w:val="21"/>
              </w:rPr>
            </w:pPr>
            <w:r>
              <w:rPr>
                <w:rFonts w:hint="eastAsia" w:ascii="宋体" w:hAnsi="宋体" w:cs="宋体"/>
                <w:kern w:val="0"/>
                <w:szCs w:val="21"/>
              </w:rPr>
              <w:t>单位</w:t>
            </w:r>
          </w:p>
        </w:tc>
        <w:tc>
          <w:tcPr>
            <w:tcW w:w="1187" w:type="dxa"/>
            <w:tcBorders>
              <w:top w:val="single" w:color="auto" w:sz="4" w:space="0"/>
              <w:left w:val="single" w:color="auto" w:sz="4" w:space="0"/>
              <w:bottom w:val="single" w:color="auto" w:sz="4" w:space="0"/>
              <w:right w:val="single" w:color="auto" w:sz="4" w:space="0"/>
            </w:tcBorders>
            <w:vAlign w:val="center"/>
          </w:tcPr>
          <w:p w14:paraId="72B6A6B1">
            <w:pPr>
              <w:widowControl/>
              <w:spacing w:line="276" w:lineRule="auto"/>
              <w:rPr>
                <w:rFonts w:ascii="宋体" w:hAnsi="宋体" w:cs="宋体"/>
                <w:kern w:val="0"/>
                <w:szCs w:val="21"/>
              </w:rPr>
            </w:pPr>
            <w:r>
              <w:rPr>
                <w:rFonts w:hint="eastAsia" w:ascii="宋体" w:hAnsi="宋体" w:cs="宋体"/>
                <w:kern w:val="0"/>
                <w:szCs w:val="21"/>
              </w:rPr>
              <w:t>单价（元）</w:t>
            </w:r>
          </w:p>
        </w:tc>
        <w:tc>
          <w:tcPr>
            <w:tcW w:w="892" w:type="dxa"/>
            <w:tcBorders>
              <w:top w:val="single" w:color="auto" w:sz="4" w:space="0"/>
              <w:left w:val="single" w:color="auto" w:sz="4" w:space="0"/>
              <w:bottom w:val="single" w:color="auto" w:sz="4" w:space="0"/>
              <w:right w:val="single" w:color="auto" w:sz="4" w:space="0"/>
            </w:tcBorders>
            <w:vAlign w:val="center"/>
          </w:tcPr>
          <w:p w14:paraId="1E11BF14">
            <w:pPr>
              <w:widowControl/>
              <w:spacing w:line="276" w:lineRule="auto"/>
              <w:rPr>
                <w:rFonts w:hint="eastAsia" w:ascii="宋体" w:hAnsi="宋体" w:eastAsia="宋体" w:cs="宋体"/>
                <w:kern w:val="0"/>
                <w:szCs w:val="21"/>
                <w:lang w:eastAsia="zh-CN"/>
              </w:rPr>
            </w:pPr>
            <w:r>
              <w:rPr>
                <w:rFonts w:hint="eastAsia" w:ascii="宋体" w:hAnsi="宋体" w:cs="宋体"/>
                <w:kern w:val="0"/>
                <w:szCs w:val="21"/>
                <w:lang w:val="en-US" w:eastAsia="zh-CN"/>
              </w:rPr>
              <w:t>质保期</w:t>
            </w:r>
          </w:p>
        </w:tc>
        <w:tc>
          <w:tcPr>
            <w:tcW w:w="1476" w:type="dxa"/>
            <w:tcBorders>
              <w:top w:val="single" w:color="auto" w:sz="4" w:space="0"/>
              <w:left w:val="single" w:color="auto" w:sz="4" w:space="0"/>
              <w:bottom w:val="single" w:color="auto" w:sz="4" w:space="0"/>
              <w:right w:val="single" w:color="auto" w:sz="4" w:space="0"/>
            </w:tcBorders>
            <w:vAlign w:val="center"/>
          </w:tcPr>
          <w:p w14:paraId="5C9A157B">
            <w:pPr>
              <w:widowControl/>
              <w:spacing w:line="276" w:lineRule="auto"/>
              <w:rPr>
                <w:rFonts w:hint="default" w:ascii="宋体" w:hAnsi="宋体" w:cs="宋体"/>
                <w:kern w:val="0"/>
                <w:szCs w:val="21"/>
                <w:lang w:val="en-US" w:eastAsia="zh-CN"/>
              </w:rPr>
            </w:pPr>
            <w:r>
              <w:rPr>
                <w:rFonts w:hint="eastAsia" w:ascii="宋体" w:hAnsi="宋体" w:cs="宋体"/>
                <w:kern w:val="0"/>
                <w:szCs w:val="21"/>
                <w:lang w:val="en-US" w:eastAsia="zh-CN"/>
              </w:rPr>
              <w:t>能否提供试用</w:t>
            </w:r>
          </w:p>
        </w:tc>
      </w:tr>
      <w:tr w14:paraId="1D93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37" w:type="dxa"/>
            <w:tcBorders>
              <w:top w:val="single" w:color="auto" w:sz="4" w:space="0"/>
              <w:left w:val="single" w:color="auto" w:sz="4" w:space="0"/>
              <w:bottom w:val="single" w:color="auto" w:sz="4" w:space="0"/>
              <w:right w:val="single" w:color="auto" w:sz="4" w:space="0"/>
            </w:tcBorders>
            <w:vAlign w:val="center"/>
          </w:tcPr>
          <w:p w14:paraId="221901C7">
            <w:pPr>
              <w:widowControl/>
              <w:spacing w:line="276" w:lineRule="auto"/>
              <w:jc w:val="center"/>
              <w:rPr>
                <w:rFonts w:ascii="宋体" w:hAnsi="宋体" w:cs="宋体"/>
                <w:kern w:val="0"/>
                <w:szCs w:val="21"/>
              </w:rPr>
            </w:pPr>
            <w:r>
              <w:rPr>
                <w:rFonts w:hint="eastAsia" w:ascii="宋体" w:hAnsi="宋体" w:cs="宋体"/>
                <w:kern w:val="0"/>
                <w:szCs w:val="21"/>
              </w:rPr>
              <w:t>1</w:t>
            </w:r>
          </w:p>
        </w:tc>
        <w:tc>
          <w:tcPr>
            <w:tcW w:w="1475" w:type="dxa"/>
            <w:tcBorders>
              <w:top w:val="single" w:color="auto" w:sz="4" w:space="0"/>
              <w:left w:val="single" w:color="auto" w:sz="4" w:space="0"/>
              <w:bottom w:val="single" w:color="auto" w:sz="4" w:space="0"/>
              <w:right w:val="single" w:color="auto" w:sz="4" w:space="0"/>
            </w:tcBorders>
            <w:vAlign w:val="center"/>
          </w:tcPr>
          <w:p w14:paraId="315375A3">
            <w:pPr>
              <w:widowControl/>
              <w:spacing w:line="276" w:lineRule="auto"/>
              <w:jc w:val="center"/>
              <w:rPr>
                <w:rFonts w:ascii="宋体" w:hAnsi="宋体" w:cs="宋体"/>
                <w:kern w:val="0"/>
                <w:szCs w:val="21"/>
              </w:rPr>
            </w:pPr>
          </w:p>
        </w:tc>
        <w:tc>
          <w:tcPr>
            <w:tcW w:w="1300" w:type="dxa"/>
            <w:tcBorders>
              <w:top w:val="single" w:color="auto" w:sz="4" w:space="0"/>
              <w:left w:val="single" w:color="auto" w:sz="4" w:space="0"/>
              <w:bottom w:val="single" w:color="auto" w:sz="4" w:space="0"/>
              <w:right w:val="single" w:color="auto" w:sz="4" w:space="0"/>
            </w:tcBorders>
            <w:vAlign w:val="center"/>
          </w:tcPr>
          <w:p w14:paraId="1BA94510">
            <w:pPr>
              <w:widowControl/>
              <w:spacing w:line="276" w:lineRule="auto"/>
              <w:jc w:val="center"/>
              <w:rPr>
                <w:rFonts w:ascii="宋体" w:hAnsi="宋体" w:cs="宋体"/>
                <w:kern w:val="0"/>
                <w:szCs w:val="21"/>
              </w:rPr>
            </w:pPr>
          </w:p>
        </w:tc>
        <w:tc>
          <w:tcPr>
            <w:tcW w:w="1075" w:type="dxa"/>
            <w:tcBorders>
              <w:top w:val="single" w:color="auto" w:sz="4" w:space="0"/>
              <w:left w:val="single" w:color="auto" w:sz="4" w:space="0"/>
              <w:bottom w:val="single" w:color="auto" w:sz="4" w:space="0"/>
              <w:right w:val="single" w:color="auto" w:sz="4" w:space="0"/>
            </w:tcBorders>
            <w:vAlign w:val="center"/>
          </w:tcPr>
          <w:p w14:paraId="11E4BFC5">
            <w:pPr>
              <w:widowControl/>
              <w:spacing w:line="276" w:lineRule="auto"/>
              <w:jc w:val="center"/>
              <w:rPr>
                <w:rFonts w:ascii="宋体" w:hAnsi="宋体" w:cs="宋体"/>
                <w:kern w:val="0"/>
                <w:szCs w:val="21"/>
              </w:rPr>
            </w:pPr>
          </w:p>
        </w:tc>
        <w:tc>
          <w:tcPr>
            <w:tcW w:w="1075" w:type="dxa"/>
            <w:tcBorders>
              <w:top w:val="single" w:color="auto" w:sz="4" w:space="0"/>
              <w:left w:val="single" w:color="auto" w:sz="4" w:space="0"/>
              <w:bottom w:val="single" w:color="auto" w:sz="4" w:space="0"/>
              <w:right w:val="single" w:color="auto" w:sz="4" w:space="0"/>
            </w:tcBorders>
            <w:vAlign w:val="center"/>
          </w:tcPr>
          <w:p w14:paraId="171C224C">
            <w:pPr>
              <w:widowControl/>
              <w:spacing w:line="276" w:lineRule="auto"/>
              <w:jc w:val="center"/>
              <w:rPr>
                <w:rFonts w:ascii="宋体" w:hAnsi="宋体" w:cs="宋体"/>
                <w:kern w:val="0"/>
                <w:szCs w:val="21"/>
              </w:rPr>
            </w:pPr>
          </w:p>
        </w:tc>
        <w:tc>
          <w:tcPr>
            <w:tcW w:w="863" w:type="dxa"/>
            <w:tcBorders>
              <w:top w:val="single" w:color="auto" w:sz="4" w:space="0"/>
              <w:left w:val="single" w:color="auto" w:sz="4" w:space="0"/>
              <w:bottom w:val="single" w:color="auto" w:sz="4" w:space="0"/>
              <w:right w:val="single" w:color="auto" w:sz="4" w:space="0"/>
            </w:tcBorders>
            <w:vAlign w:val="center"/>
          </w:tcPr>
          <w:p w14:paraId="07377A7C">
            <w:pPr>
              <w:widowControl/>
              <w:spacing w:line="276" w:lineRule="auto"/>
              <w:rPr>
                <w:rFonts w:ascii="宋体" w:hAnsi="宋体" w:cs="宋体"/>
                <w:kern w:val="0"/>
                <w:szCs w:val="21"/>
              </w:rPr>
            </w:pPr>
          </w:p>
        </w:tc>
        <w:tc>
          <w:tcPr>
            <w:tcW w:w="1187" w:type="dxa"/>
            <w:tcBorders>
              <w:top w:val="single" w:color="auto" w:sz="4" w:space="0"/>
              <w:left w:val="single" w:color="auto" w:sz="4" w:space="0"/>
              <w:bottom w:val="single" w:color="auto" w:sz="4" w:space="0"/>
              <w:right w:val="single" w:color="auto" w:sz="4" w:space="0"/>
            </w:tcBorders>
            <w:vAlign w:val="center"/>
          </w:tcPr>
          <w:p w14:paraId="0EE97A58">
            <w:pPr>
              <w:widowControl/>
              <w:spacing w:line="276" w:lineRule="auto"/>
              <w:rPr>
                <w:rFonts w:ascii="宋体" w:hAnsi="宋体" w:cs="宋体"/>
                <w:kern w:val="0"/>
                <w:szCs w:val="21"/>
              </w:rPr>
            </w:pPr>
          </w:p>
        </w:tc>
        <w:tc>
          <w:tcPr>
            <w:tcW w:w="892" w:type="dxa"/>
            <w:tcBorders>
              <w:top w:val="single" w:color="auto" w:sz="4" w:space="0"/>
              <w:left w:val="single" w:color="auto" w:sz="4" w:space="0"/>
              <w:bottom w:val="single" w:color="auto" w:sz="4" w:space="0"/>
              <w:right w:val="single" w:color="auto" w:sz="4" w:space="0"/>
            </w:tcBorders>
            <w:vAlign w:val="center"/>
          </w:tcPr>
          <w:p w14:paraId="681C73D8">
            <w:pPr>
              <w:widowControl/>
              <w:spacing w:line="276" w:lineRule="auto"/>
              <w:rPr>
                <w:rFonts w:ascii="宋体" w:hAnsi="宋体" w:cs="宋体"/>
                <w:kern w:val="0"/>
                <w:szCs w:val="21"/>
              </w:rPr>
            </w:pPr>
          </w:p>
        </w:tc>
        <w:tc>
          <w:tcPr>
            <w:tcW w:w="1476" w:type="dxa"/>
            <w:tcBorders>
              <w:top w:val="single" w:color="auto" w:sz="4" w:space="0"/>
              <w:left w:val="single" w:color="auto" w:sz="4" w:space="0"/>
              <w:bottom w:val="single" w:color="auto" w:sz="4" w:space="0"/>
              <w:right w:val="single" w:color="auto" w:sz="4" w:space="0"/>
            </w:tcBorders>
            <w:vAlign w:val="center"/>
          </w:tcPr>
          <w:p w14:paraId="6FE207F9">
            <w:pPr>
              <w:widowControl/>
              <w:spacing w:line="276" w:lineRule="auto"/>
              <w:rPr>
                <w:rFonts w:ascii="宋体" w:hAnsi="宋体" w:cs="宋体"/>
                <w:kern w:val="0"/>
                <w:szCs w:val="21"/>
              </w:rPr>
            </w:pPr>
          </w:p>
        </w:tc>
      </w:tr>
      <w:tr w14:paraId="02B2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37" w:type="dxa"/>
            <w:tcBorders>
              <w:top w:val="single" w:color="auto" w:sz="4" w:space="0"/>
              <w:left w:val="single" w:color="auto" w:sz="4" w:space="0"/>
              <w:bottom w:val="single" w:color="auto" w:sz="4" w:space="0"/>
              <w:right w:val="single" w:color="auto" w:sz="4" w:space="0"/>
            </w:tcBorders>
            <w:vAlign w:val="center"/>
          </w:tcPr>
          <w:p w14:paraId="6660CDD4">
            <w:pPr>
              <w:widowControl/>
              <w:spacing w:line="276" w:lineRule="auto"/>
              <w:jc w:val="center"/>
              <w:rPr>
                <w:rFonts w:ascii="宋体" w:hAnsi="宋体" w:cs="宋体"/>
                <w:kern w:val="0"/>
                <w:szCs w:val="21"/>
              </w:rPr>
            </w:pPr>
            <w:r>
              <w:rPr>
                <w:rFonts w:hint="eastAsia" w:ascii="宋体" w:hAnsi="宋体" w:cs="宋体"/>
                <w:kern w:val="0"/>
                <w:szCs w:val="21"/>
              </w:rPr>
              <w:t>2</w:t>
            </w:r>
          </w:p>
        </w:tc>
        <w:tc>
          <w:tcPr>
            <w:tcW w:w="1475" w:type="dxa"/>
            <w:tcBorders>
              <w:top w:val="single" w:color="auto" w:sz="4" w:space="0"/>
              <w:left w:val="single" w:color="auto" w:sz="4" w:space="0"/>
              <w:bottom w:val="single" w:color="auto" w:sz="4" w:space="0"/>
              <w:right w:val="single" w:color="auto" w:sz="4" w:space="0"/>
            </w:tcBorders>
            <w:vAlign w:val="center"/>
          </w:tcPr>
          <w:p w14:paraId="777CA22E">
            <w:pPr>
              <w:widowControl/>
              <w:spacing w:line="276" w:lineRule="auto"/>
              <w:jc w:val="center"/>
              <w:rPr>
                <w:rFonts w:ascii="宋体" w:hAnsi="宋体" w:cs="宋体"/>
                <w:kern w:val="0"/>
                <w:szCs w:val="21"/>
              </w:rPr>
            </w:pPr>
          </w:p>
        </w:tc>
        <w:tc>
          <w:tcPr>
            <w:tcW w:w="1300" w:type="dxa"/>
            <w:tcBorders>
              <w:top w:val="single" w:color="auto" w:sz="4" w:space="0"/>
              <w:left w:val="single" w:color="auto" w:sz="4" w:space="0"/>
              <w:bottom w:val="single" w:color="auto" w:sz="4" w:space="0"/>
              <w:right w:val="single" w:color="auto" w:sz="4" w:space="0"/>
            </w:tcBorders>
            <w:vAlign w:val="center"/>
          </w:tcPr>
          <w:p w14:paraId="31B9B0BD">
            <w:pPr>
              <w:widowControl/>
              <w:spacing w:line="276" w:lineRule="auto"/>
              <w:jc w:val="center"/>
              <w:rPr>
                <w:rFonts w:ascii="宋体" w:hAnsi="宋体" w:cs="宋体"/>
                <w:kern w:val="0"/>
                <w:szCs w:val="21"/>
              </w:rPr>
            </w:pPr>
          </w:p>
        </w:tc>
        <w:tc>
          <w:tcPr>
            <w:tcW w:w="1075" w:type="dxa"/>
            <w:tcBorders>
              <w:top w:val="single" w:color="auto" w:sz="4" w:space="0"/>
              <w:left w:val="single" w:color="auto" w:sz="4" w:space="0"/>
              <w:bottom w:val="single" w:color="auto" w:sz="4" w:space="0"/>
              <w:right w:val="single" w:color="auto" w:sz="4" w:space="0"/>
            </w:tcBorders>
            <w:vAlign w:val="center"/>
          </w:tcPr>
          <w:p w14:paraId="7EF727BC">
            <w:pPr>
              <w:widowControl/>
              <w:spacing w:line="276" w:lineRule="auto"/>
              <w:jc w:val="center"/>
              <w:rPr>
                <w:rFonts w:ascii="宋体" w:hAnsi="宋体" w:cs="宋体"/>
                <w:kern w:val="0"/>
                <w:szCs w:val="21"/>
              </w:rPr>
            </w:pPr>
          </w:p>
        </w:tc>
        <w:tc>
          <w:tcPr>
            <w:tcW w:w="1075" w:type="dxa"/>
            <w:tcBorders>
              <w:top w:val="single" w:color="auto" w:sz="4" w:space="0"/>
              <w:left w:val="single" w:color="auto" w:sz="4" w:space="0"/>
              <w:bottom w:val="single" w:color="auto" w:sz="4" w:space="0"/>
              <w:right w:val="single" w:color="auto" w:sz="4" w:space="0"/>
            </w:tcBorders>
            <w:vAlign w:val="center"/>
          </w:tcPr>
          <w:p w14:paraId="2D572425">
            <w:pPr>
              <w:widowControl/>
              <w:spacing w:line="276" w:lineRule="auto"/>
              <w:jc w:val="center"/>
              <w:rPr>
                <w:rFonts w:ascii="宋体" w:hAnsi="宋体" w:cs="宋体"/>
                <w:kern w:val="0"/>
                <w:szCs w:val="21"/>
              </w:rPr>
            </w:pPr>
          </w:p>
        </w:tc>
        <w:tc>
          <w:tcPr>
            <w:tcW w:w="863" w:type="dxa"/>
            <w:tcBorders>
              <w:top w:val="single" w:color="auto" w:sz="4" w:space="0"/>
              <w:left w:val="single" w:color="auto" w:sz="4" w:space="0"/>
              <w:bottom w:val="single" w:color="auto" w:sz="4" w:space="0"/>
              <w:right w:val="single" w:color="auto" w:sz="4" w:space="0"/>
            </w:tcBorders>
            <w:vAlign w:val="center"/>
          </w:tcPr>
          <w:p w14:paraId="021F4E2E">
            <w:pPr>
              <w:widowControl/>
              <w:spacing w:line="276" w:lineRule="auto"/>
              <w:rPr>
                <w:rFonts w:ascii="宋体" w:hAnsi="宋体" w:cs="宋体"/>
                <w:kern w:val="0"/>
                <w:szCs w:val="21"/>
              </w:rPr>
            </w:pPr>
          </w:p>
        </w:tc>
        <w:tc>
          <w:tcPr>
            <w:tcW w:w="1187" w:type="dxa"/>
            <w:tcBorders>
              <w:top w:val="single" w:color="auto" w:sz="4" w:space="0"/>
              <w:left w:val="single" w:color="auto" w:sz="4" w:space="0"/>
              <w:bottom w:val="single" w:color="auto" w:sz="4" w:space="0"/>
              <w:right w:val="single" w:color="auto" w:sz="4" w:space="0"/>
            </w:tcBorders>
            <w:vAlign w:val="center"/>
          </w:tcPr>
          <w:p w14:paraId="4FD8F294">
            <w:pPr>
              <w:widowControl/>
              <w:spacing w:line="276" w:lineRule="auto"/>
              <w:rPr>
                <w:rFonts w:ascii="宋体" w:hAnsi="宋体" w:cs="宋体"/>
                <w:kern w:val="0"/>
                <w:szCs w:val="21"/>
              </w:rPr>
            </w:pPr>
          </w:p>
        </w:tc>
        <w:tc>
          <w:tcPr>
            <w:tcW w:w="892" w:type="dxa"/>
            <w:tcBorders>
              <w:top w:val="single" w:color="auto" w:sz="4" w:space="0"/>
              <w:left w:val="single" w:color="auto" w:sz="4" w:space="0"/>
              <w:bottom w:val="single" w:color="auto" w:sz="4" w:space="0"/>
              <w:right w:val="single" w:color="auto" w:sz="4" w:space="0"/>
            </w:tcBorders>
            <w:vAlign w:val="center"/>
          </w:tcPr>
          <w:p w14:paraId="78302D26">
            <w:pPr>
              <w:widowControl/>
              <w:spacing w:line="276" w:lineRule="auto"/>
              <w:rPr>
                <w:rFonts w:ascii="宋体" w:hAnsi="宋体" w:cs="宋体"/>
                <w:kern w:val="0"/>
                <w:szCs w:val="21"/>
              </w:rPr>
            </w:pPr>
          </w:p>
        </w:tc>
        <w:tc>
          <w:tcPr>
            <w:tcW w:w="1476" w:type="dxa"/>
            <w:tcBorders>
              <w:top w:val="single" w:color="auto" w:sz="4" w:space="0"/>
              <w:left w:val="single" w:color="auto" w:sz="4" w:space="0"/>
              <w:bottom w:val="single" w:color="auto" w:sz="4" w:space="0"/>
              <w:right w:val="single" w:color="auto" w:sz="4" w:space="0"/>
            </w:tcBorders>
            <w:vAlign w:val="center"/>
          </w:tcPr>
          <w:p w14:paraId="109411D1">
            <w:pPr>
              <w:widowControl/>
              <w:spacing w:line="276" w:lineRule="auto"/>
              <w:rPr>
                <w:rFonts w:ascii="宋体" w:hAnsi="宋体" w:cs="宋体"/>
                <w:kern w:val="0"/>
                <w:szCs w:val="21"/>
              </w:rPr>
            </w:pPr>
          </w:p>
        </w:tc>
      </w:tr>
    </w:tbl>
    <w:p w14:paraId="544AF19C">
      <w:pPr>
        <w:spacing w:line="360" w:lineRule="auto"/>
        <w:rPr>
          <w:rFonts w:hint="eastAsia" w:ascii="宋体" w:hAnsi="宋体"/>
          <w:color w:val="000000"/>
          <w:szCs w:val="21"/>
          <w:lang w:val="en-US" w:eastAsia="zh-CN"/>
        </w:rPr>
      </w:pPr>
      <w:r>
        <w:rPr>
          <w:rFonts w:hint="eastAsia" w:ascii="宋体" w:hAnsi="宋体"/>
          <w:color w:val="000000"/>
          <w:szCs w:val="21"/>
          <w:lang w:val="en-US" w:eastAsia="zh-CN"/>
        </w:rPr>
        <w:t>耗材总成本信息：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4614"/>
      </w:tblGrid>
      <w:tr w14:paraId="3BA2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182F5C5">
            <w:pPr>
              <w:spacing w:line="360" w:lineRule="auto"/>
              <w:jc w:val="center"/>
              <w:rPr>
                <w:rFonts w:hint="default" w:ascii="宋体" w:hAnsi="宋体"/>
                <w:b/>
                <w:bCs/>
                <w:color w:val="000000"/>
                <w:szCs w:val="21"/>
                <w:highlight w:val="yellow"/>
                <w:vertAlign w:val="baseline"/>
                <w:lang w:val="en-US" w:eastAsia="zh-CN"/>
              </w:rPr>
            </w:pPr>
            <w:r>
              <w:rPr>
                <w:rFonts w:hint="eastAsia" w:ascii="宋体" w:hAnsi="宋体"/>
                <w:b/>
                <w:bCs/>
                <w:color w:val="000000"/>
                <w:szCs w:val="21"/>
                <w:highlight w:val="yellow"/>
                <w:vertAlign w:val="baseline"/>
                <w:lang w:val="en-US" w:eastAsia="zh-CN"/>
              </w:rPr>
              <w:t>检查项目名称</w:t>
            </w:r>
          </w:p>
        </w:tc>
        <w:tc>
          <w:tcPr>
            <w:tcW w:w="4614" w:type="dxa"/>
          </w:tcPr>
          <w:p w14:paraId="0B094419">
            <w:pPr>
              <w:spacing w:line="360" w:lineRule="auto"/>
              <w:jc w:val="center"/>
              <w:rPr>
                <w:rFonts w:hint="eastAsia" w:ascii="宋体" w:hAnsi="宋体"/>
                <w:b/>
                <w:bCs/>
                <w:color w:val="000000"/>
                <w:szCs w:val="21"/>
                <w:highlight w:val="yellow"/>
                <w:vertAlign w:val="baseline"/>
                <w:lang w:val="en-US" w:eastAsia="zh-CN"/>
              </w:rPr>
            </w:pPr>
            <w:r>
              <w:rPr>
                <w:rFonts w:hint="eastAsia" w:ascii="宋体" w:hAnsi="宋体"/>
                <w:b/>
                <w:bCs/>
                <w:color w:val="000000"/>
                <w:szCs w:val="21"/>
                <w:highlight w:val="yellow"/>
                <w:vertAlign w:val="baseline"/>
                <w:lang w:val="en-US" w:eastAsia="zh-CN"/>
              </w:rPr>
              <w:t>该项目每人份耗材总成本（含试剂）（元）</w:t>
            </w:r>
          </w:p>
        </w:tc>
      </w:tr>
      <w:tr w14:paraId="6A6C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1E24EAF">
            <w:pPr>
              <w:spacing w:line="360" w:lineRule="auto"/>
              <w:jc w:val="center"/>
              <w:rPr>
                <w:rFonts w:hint="eastAsia" w:ascii="宋体" w:hAnsi="宋体"/>
                <w:color w:val="000000"/>
                <w:szCs w:val="21"/>
                <w:highlight w:val="yellow"/>
                <w:vertAlign w:val="baseline"/>
                <w:lang w:val="en-US" w:eastAsia="zh-CN"/>
              </w:rPr>
            </w:pPr>
          </w:p>
        </w:tc>
        <w:tc>
          <w:tcPr>
            <w:tcW w:w="4614" w:type="dxa"/>
          </w:tcPr>
          <w:p w14:paraId="259F29FF">
            <w:pPr>
              <w:spacing w:line="360" w:lineRule="auto"/>
              <w:jc w:val="center"/>
              <w:rPr>
                <w:rFonts w:hint="eastAsia" w:ascii="宋体" w:hAnsi="宋体"/>
                <w:color w:val="000000"/>
                <w:szCs w:val="21"/>
                <w:highlight w:val="yellow"/>
                <w:vertAlign w:val="baseline"/>
                <w:lang w:val="en-US" w:eastAsia="zh-CN"/>
              </w:rPr>
            </w:pPr>
          </w:p>
        </w:tc>
      </w:tr>
      <w:tr w14:paraId="34FE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3D4F5D1">
            <w:pPr>
              <w:spacing w:line="360" w:lineRule="auto"/>
              <w:jc w:val="center"/>
              <w:rPr>
                <w:rFonts w:hint="eastAsia" w:ascii="宋体" w:hAnsi="宋体"/>
                <w:color w:val="000000"/>
                <w:szCs w:val="21"/>
                <w:highlight w:val="yellow"/>
                <w:vertAlign w:val="baseline"/>
                <w:lang w:val="en-US" w:eastAsia="zh-CN"/>
              </w:rPr>
            </w:pPr>
          </w:p>
        </w:tc>
        <w:tc>
          <w:tcPr>
            <w:tcW w:w="4614" w:type="dxa"/>
          </w:tcPr>
          <w:p w14:paraId="504DCAAA">
            <w:pPr>
              <w:spacing w:line="360" w:lineRule="auto"/>
              <w:jc w:val="center"/>
              <w:rPr>
                <w:rFonts w:hint="eastAsia" w:ascii="宋体" w:hAnsi="宋体"/>
                <w:color w:val="000000"/>
                <w:szCs w:val="21"/>
                <w:highlight w:val="yellow"/>
                <w:vertAlign w:val="baseline"/>
                <w:lang w:val="en-US" w:eastAsia="zh-CN"/>
              </w:rPr>
            </w:pPr>
          </w:p>
        </w:tc>
      </w:tr>
    </w:tbl>
    <w:p w14:paraId="71BCF260">
      <w:pPr>
        <w:spacing w:line="360" w:lineRule="auto"/>
        <w:rPr>
          <w:rFonts w:hint="default" w:ascii="宋体" w:hAnsi="宋体"/>
          <w:color w:val="000000"/>
          <w:szCs w:val="21"/>
          <w:lang w:val="en-US" w:eastAsia="zh-CN"/>
        </w:rPr>
      </w:pPr>
      <w:r>
        <w:rPr>
          <w:rFonts w:hint="eastAsia" w:ascii="宋体" w:hAnsi="宋体"/>
          <w:color w:val="000000"/>
          <w:szCs w:val="21"/>
          <w:lang w:val="en-US" w:eastAsia="zh-CN"/>
        </w:rPr>
        <w:t>耗材总成本明细信息：</w:t>
      </w:r>
    </w:p>
    <w:tbl>
      <w:tblPr>
        <w:tblStyle w:val="11"/>
        <w:tblW w:w="988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43"/>
        <w:gridCol w:w="938"/>
        <w:gridCol w:w="1074"/>
        <w:gridCol w:w="936"/>
        <w:gridCol w:w="750"/>
        <w:gridCol w:w="739"/>
        <w:gridCol w:w="750"/>
        <w:gridCol w:w="881"/>
        <w:gridCol w:w="1800"/>
        <w:gridCol w:w="788"/>
        <w:gridCol w:w="788"/>
      </w:tblGrid>
      <w:tr w14:paraId="32884E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atLeast"/>
        </w:trPr>
        <w:tc>
          <w:tcPr>
            <w:tcW w:w="443" w:type="dxa"/>
            <w:vAlign w:val="center"/>
          </w:tcPr>
          <w:p w14:paraId="019ED26D">
            <w:pPr>
              <w:jc w:val="center"/>
            </w:pPr>
            <w:r>
              <w:rPr>
                <w:rFonts w:hint="eastAsia"/>
              </w:rPr>
              <w:t>序号</w:t>
            </w:r>
          </w:p>
        </w:tc>
        <w:tc>
          <w:tcPr>
            <w:tcW w:w="938" w:type="dxa"/>
            <w:vAlign w:val="center"/>
          </w:tcPr>
          <w:p w14:paraId="75E73119">
            <w:pPr>
              <w:jc w:val="center"/>
            </w:pPr>
            <w:r>
              <w:rPr>
                <w:rFonts w:hint="eastAsia"/>
                <w:lang w:val="en-US" w:eastAsia="zh-CN"/>
              </w:rPr>
              <w:t>药交ID</w:t>
            </w:r>
          </w:p>
        </w:tc>
        <w:tc>
          <w:tcPr>
            <w:tcW w:w="1074" w:type="dxa"/>
            <w:vAlign w:val="center"/>
          </w:tcPr>
          <w:p w14:paraId="6AC82032">
            <w:pPr>
              <w:jc w:val="center"/>
            </w:pPr>
            <w:r>
              <w:rPr>
                <w:rFonts w:hint="eastAsia"/>
              </w:rPr>
              <w:t>医用耗材名称</w:t>
            </w:r>
          </w:p>
        </w:tc>
        <w:tc>
          <w:tcPr>
            <w:tcW w:w="936" w:type="dxa"/>
            <w:vAlign w:val="center"/>
          </w:tcPr>
          <w:p w14:paraId="70FAF28D">
            <w:pPr>
              <w:jc w:val="center"/>
            </w:pPr>
            <w:r>
              <w:rPr>
                <w:rFonts w:hint="eastAsia"/>
              </w:rPr>
              <w:t>厂家</w:t>
            </w:r>
          </w:p>
        </w:tc>
        <w:tc>
          <w:tcPr>
            <w:tcW w:w="750" w:type="dxa"/>
            <w:vAlign w:val="center"/>
          </w:tcPr>
          <w:p w14:paraId="21B9EB41">
            <w:pPr>
              <w:jc w:val="center"/>
              <w:rPr>
                <w:rFonts w:hint="eastAsia"/>
              </w:rPr>
            </w:pPr>
            <w:r>
              <w:rPr>
                <w:rFonts w:hint="eastAsia"/>
              </w:rPr>
              <w:t>型号</w:t>
            </w:r>
          </w:p>
          <w:p w14:paraId="0D2D89B0">
            <w:pPr>
              <w:jc w:val="center"/>
              <w:rPr>
                <w:rFonts w:hint="eastAsia" w:eastAsia="宋体"/>
                <w:lang w:val="en-US" w:eastAsia="zh-CN"/>
              </w:rPr>
            </w:pPr>
            <w:r>
              <w:rPr>
                <w:rFonts w:hint="eastAsia"/>
                <w:lang w:val="en-US" w:eastAsia="zh-CN"/>
              </w:rPr>
              <w:t>规格</w:t>
            </w:r>
          </w:p>
        </w:tc>
        <w:tc>
          <w:tcPr>
            <w:tcW w:w="739" w:type="dxa"/>
            <w:vAlign w:val="center"/>
          </w:tcPr>
          <w:p w14:paraId="6CC424F0">
            <w:pPr>
              <w:jc w:val="center"/>
              <w:rPr>
                <w:rFonts w:hint="default" w:ascii="宋体" w:hAnsi="宋体"/>
                <w:b w:val="0"/>
                <w:bCs w:val="0"/>
                <w:color w:val="000000"/>
                <w:szCs w:val="21"/>
                <w:highlight w:val="yellow"/>
                <w:vertAlign w:val="baseline"/>
                <w:lang w:val="en-US" w:eastAsia="zh-CN"/>
              </w:rPr>
            </w:pPr>
            <w:r>
              <w:rPr>
                <w:rFonts w:hint="eastAsia" w:ascii="宋体" w:hAnsi="宋体"/>
                <w:b w:val="0"/>
                <w:bCs w:val="0"/>
                <w:color w:val="000000"/>
                <w:szCs w:val="21"/>
                <w:highlight w:val="yellow"/>
                <w:vertAlign w:val="baseline"/>
                <w:lang w:val="en-US" w:eastAsia="zh-CN"/>
              </w:rPr>
              <w:t>单位</w:t>
            </w:r>
          </w:p>
        </w:tc>
        <w:tc>
          <w:tcPr>
            <w:tcW w:w="750" w:type="dxa"/>
            <w:vAlign w:val="center"/>
          </w:tcPr>
          <w:p w14:paraId="4ADB2887">
            <w:pPr>
              <w:jc w:val="center"/>
              <w:rPr>
                <w:rFonts w:hint="eastAsia" w:ascii="宋体" w:hAnsi="宋体"/>
                <w:b w:val="0"/>
                <w:bCs w:val="0"/>
                <w:color w:val="000000"/>
                <w:szCs w:val="21"/>
                <w:highlight w:val="yellow"/>
                <w:vertAlign w:val="baseline"/>
                <w:lang w:val="en-US" w:eastAsia="zh-CN"/>
              </w:rPr>
            </w:pPr>
            <w:r>
              <w:rPr>
                <w:rFonts w:hint="eastAsia" w:ascii="宋体" w:hAnsi="宋体"/>
                <w:b w:val="0"/>
                <w:bCs w:val="0"/>
                <w:color w:val="000000"/>
                <w:szCs w:val="21"/>
                <w:highlight w:val="yellow"/>
                <w:vertAlign w:val="baseline"/>
                <w:lang w:val="en-US" w:eastAsia="zh-CN"/>
              </w:rPr>
              <w:t>单价</w:t>
            </w:r>
          </w:p>
          <w:p w14:paraId="22824FEF">
            <w:pPr>
              <w:jc w:val="center"/>
              <w:rPr>
                <w:rFonts w:hint="default" w:ascii="宋体" w:hAnsi="宋体"/>
                <w:b w:val="0"/>
                <w:bCs w:val="0"/>
                <w:color w:val="000000"/>
                <w:szCs w:val="21"/>
                <w:highlight w:val="yellow"/>
                <w:vertAlign w:val="baseline"/>
                <w:lang w:val="en-US" w:eastAsia="zh-CN"/>
              </w:rPr>
            </w:pPr>
            <w:r>
              <w:rPr>
                <w:rFonts w:hint="eastAsia"/>
                <w:highlight w:val="yellow"/>
                <w:lang w:val="en-US" w:eastAsia="zh-CN"/>
              </w:rPr>
              <w:t>（元）</w:t>
            </w:r>
          </w:p>
        </w:tc>
        <w:tc>
          <w:tcPr>
            <w:tcW w:w="881" w:type="dxa"/>
            <w:vAlign w:val="center"/>
          </w:tcPr>
          <w:p w14:paraId="5377A1DF">
            <w:pPr>
              <w:jc w:val="center"/>
            </w:pPr>
            <w:r>
              <w:rPr>
                <w:rFonts w:hint="eastAsia" w:ascii="宋体" w:hAnsi="宋体"/>
                <w:b w:val="0"/>
                <w:bCs w:val="0"/>
                <w:color w:val="000000"/>
                <w:szCs w:val="21"/>
                <w:highlight w:val="yellow"/>
                <w:vertAlign w:val="baseline"/>
                <w:lang w:val="en-US" w:eastAsia="zh-CN"/>
              </w:rPr>
              <w:t>每人份成本</w:t>
            </w:r>
            <w:r>
              <w:rPr>
                <w:rFonts w:hint="eastAsia"/>
                <w:highlight w:val="yellow"/>
                <w:lang w:val="en-US" w:eastAsia="zh-CN"/>
              </w:rPr>
              <w:t>（元）</w:t>
            </w:r>
          </w:p>
        </w:tc>
        <w:tc>
          <w:tcPr>
            <w:tcW w:w="1800" w:type="dxa"/>
            <w:vAlign w:val="center"/>
          </w:tcPr>
          <w:p w14:paraId="4082069C">
            <w:pPr>
              <w:jc w:val="center"/>
              <w:rPr>
                <w:rFonts w:hint="default" w:eastAsia="宋体"/>
                <w:lang w:val="en-US" w:eastAsia="zh-CN"/>
              </w:rPr>
            </w:pPr>
            <w:r>
              <w:rPr>
                <w:rFonts w:hint="eastAsia"/>
                <w:lang w:val="en-US" w:eastAsia="zh-CN"/>
              </w:rPr>
              <w:t>注册证号</w:t>
            </w:r>
          </w:p>
        </w:tc>
        <w:tc>
          <w:tcPr>
            <w:tcW w:w="788" w:type="dxa"/>
            <w:vAlign w:val="center"/>
          </w:tcPr>
          <w:p w14:paraId="1DBE93D5">
            <w:pPr>
              <w:jc w:val="center"/>
              <w:rPr>
                <w:rFonts w:hint="default" w:ascii="宋体" w:hAnsi="宋体"/>
                <w:b w:val="0"/>
                <w:bCs w:val="0"/>
                <w:color w:val="000000"/>
                <w:szCs w:val="21"/>
                <w:highlight w:val="yellow"/>
                <w:vertAlign w:val="baseline"/>
                <w:lang w:val="en-US" w:eastAsia="zh-CN"/>
              </w:rPr>
            </w:pPr>
            <w:r>
              <w:rPr>
                <w:rFonts w:hint="eastAsia"/>
              </w:rPr>
              <w:t>是否专机专用</w:t>
            </w:r>
          </w:p>
        </w:tc>
        <w:tc>
          <w:tcPr>
            <w:tcW w:w="788" w:type="dxa"/>
            <w:vAlign w:val="center"/>
          </w:tcPr>
          <w:p w14:paraId="006C5899">
            <w:pPr>
              <w:jc w:val="center"/>
              <w:rPr>
                <w:rFonts w:hint="eastAsia"/>
              </w:rPr>
            </w:pPr>
            <w:r>
              <w:rPr>
                <w:rFonts w:hint="eastAsia" w:ascii="宋体" w:hAnsi="宋体" w:cs="宋体"/>
                <w:kern w:val="0"/>
                <w:szCs w:val="21"/>
                <w:lang w:val="en-US" w:eastAsia="zh-CN"/>
              </w:rPr>
              <w:t>能否提供试用</w:t>
            </w:r>
          </w:p>
        </w:tc>
      </w:tr>
      <w:tr w14:paraId="60197F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trPr>
        <w:tc>
          <w:tcPr>
            <w:tcW w:w="443" w:type="dxa"/>
            <w:vAlign w:val="center"/>
          </w:tcPr>
          <w:p w14:paraId="037BABCB">
            <w:pPr>
              <w:jc w:val="center"/>
            </w:pPr>
            <w:r>
              <w:rPr>
                <w:rFonts w:hint="eastAsia"/>
              </w:rPr>
              <w:t>1</w:t>
            </w:r>
          </w:p>
        </w:tc>
        <w:tc>
          <w:tcPr>
            <w:tcW w:w="938" w:type="dxa"/>
            <w:vAlign w:val="center"/>
          </w:tcPr>
          <w:p w14:paraId="2AC957E1">
            <w:pPr>
              <w:jc w:val="center"/>
            </w:pPr>
          </w:p>
        </w:tc>
        <w:tc>
          <w:tcPr>
            <w:tcW w:w="1074" w:type="dxa"/>
            <w:vAlign w:val="center"/>
          </w:tcPr>
          <w:p w14:paraId="274CF98E">
            <w:pPr>
              <w:jc w:val="center"/>
            </w:pPr>
          </w:p>
        </w:tc>
        <w:tc>
          <w:tcPr>
            <w:tcW w:w="936" w:type="dxa"/>
            <w:vAlign w:val="center"/>
          </w:tcPr>
          <w:p w14:paraId="0C04A059">
            <w:pPr>
              <w:jc w:val="center"/>
            </w:pPr>
          </w:p>
        </w:tc>
        <w:tc>
          <w:tcPr>
            <w:tcW w:w="750" w:type="dxa"/>
            <w:vAlign w:val="center"/>
          </w:tcPr>
          <w:p w14:paraId="6D4912A3">
            <w:pPr>
              <w:jc w:val="center"/>
            </w:pPr>
          </w:p>
        </w:tc>
        <w:tc>
          <w:tcPr>
            <w:tcW w:w="739" w:type="dxa"/>
            <w:vAlign w:val="center"/>
          </w:tcPr>
          <w:p w14:paraId="0E0A3C93">
            <w:pPr>
              <w:jc w:val="center"/>
            </w:pPr>
          </w:p>
        </w:tc>
        <w:tc>
          <w:tcPr>
            <w:tcW w:w="750" w:type="dxa"/>
            <w:vAlign w:val="center"/>
          </w:tcPr>
          <w:p w14:paraId="6B8EC482">
            <w:pPr>
              <w:jc w:val="center"/>
            </w:pPr>
          </w:p>
        </w:tc>
        <w:tc>
          <w:tcPr>
            <w:tcW w:w="881" w:type="dxa"/>
            <w:vAlign w:val="center"/>
          </w:tcPr>
          <w:p w14:paraId="00677E37">
            <w:pPr>
              <w:jc w:val="center"/>
            </w:pPr>
          </w:p>
        </w:tc>
        <w:tc>
          <w:tcPr>
            <w:tcW w:w="1800" w:type="dxa"/>
            <w:vAlign w:val="center"/>
          </w:tcPr>
          <w:p w14:paraId="19D8EA6C">
            <w:pPr>
              <w:jc w:val="center"/>
            </w:pPr>
          </w:p>
        </w:tc>
        <w:tc>
          <w:tcPr>
            <w:tcW w:w="788" w:type="dxa"/>
            <w:vAlign w:val="center"/>
          </w:tcPr>
          <w:p w14:paraId="37138E9A">
            <w:pPr>
              <w:jc w:val="center"/>
            </w:pPr>
          </w:p>
        </w:tc>
        <w:tc>
          <w:tcPr>
            <w:tcW w:w="788" w:type="dxa"/>
            <w:vAlign w:val="center"/>
          </w:tcPr>
          <w:p w14:paraId="6FB8FE17">
            <w:pPr>
              <w:jc w:val="center"/>
            </w:pPr>
          </w:p>
        </w:tc>
      </w:tr>
      <w:tr w14:paraId="2F24A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7" w:hRule="atLeast"/>
        </w:trPr>
        <w:tc>
          <w:tcPr>
            <w:tcW w:w="443" w:type="dxa"/>
            <w:vAlign w:val="center"/>
          </w:tcPr>
          <w:p w14:paraId="47FC3163">
            <w:pPr>
              <w:jc w:val="center"/>
            </w:pPr>
            <w:r>
              <w:rPr>
                <w:rFonts w:hint="eastAsia"/>
              </w:rPr>
              <w:t>2</w:t>
            </w:r>
          </w:p>
        </w:tc>
        <w:tc>
          <w:tcPr>
            <w:tcW w:w="938" w:type="dxa"/>
            <w:vAlign w:val="center"/>
          </w:tcPr>
          <w:p w14:paraId="79801105">
            <w:pPr>
              <w:jc w:val="center"/>
            </w:pPr>
          </w:p>
        </w:tc>
        <w:tc>
          <w:tcPr>
            <w:tcW w:w="1074" w:type="dxa"/>
            <w:vAlign w:val="center"/>
          </w:tcPr>
          <w:p w14:paraId="5A8C1661">
            <w:pPr>
              <w:jc w:val="center"/>
            </w:pPr>
          </w:p>
        </w:tc>
        <w:tc>
          <w:tcPr>
            <w:tcW w:w="936" w:type="dxa"/>
            <w:vAlign w:val="center"/>
          </w:tcPr>
          <w:p w14:paraId="0E484412">
            <w:pPr>
              <w:jc w:val="center"/>
            </w:pPr>
          </w:p>
        </w:tc>
        <w:tc>
          <w:tcPr>
            <w:tcW w:w="750" w:type="dxa"/>
            <w:shd w:val="clear" w:color="auto" w:fill="auto"/>
            <w:vAlign w:val="center"/>
          </w:tcPr>
          <w:p w14:paraId="5A573C52">
            <w:pPr>
              <w:jc w:val="center"/>
              <w:rPr>
                <w:rFonts w:hint="default" w:ascii="Times New Roman" w:hAnsi="Times New Roman" w:eastAsia="宋体" w:cs="Times New Roman"/>
                <w:kern w:val="2"/>
                <w:sz w:val="21"/>
                <w:szCs w:val="24"/>
                <w:lang w:val="en-US" w:eastAsia="zh-CN" w:bidi="ar-SA"/>
              </w:rPr>
            </w:pPr>
          </w:p>
        </w:tc>
        <w:tc>
          <w:tcPr>
            <w:tcW w:w="739" w:type="dxa"/>
            <w:shd w:val="clear" w:color="auto" w:fill="auto"/>
            <w:vAlign w:val="center"/>
          </w:tcPr>
          <w:p w14:paraId="629FD362">
            <w:pPr>
              <w:jc w:val="center"/>
              <w:rPr>
                <w:rFonts w:hint="default" w:ascii="Times New Roman" w:hAnsi="Times New Roman" w:eastAsia="宋体" w:cs="Times New Roman"/>
                <w:kern w:val="2"/>
                <w:sz w:val="21"/>
                <w:szCs w:val="24"/>
                <w:lang w:val="en-US" w:eastAsia="zh-CN" w:bidi="ar-SA"/>
              </w:rPr>
            </w:pPr>
          </w:p>
        </w:tc>
        <w:tc>
          <w:tcPr>
            <w:tcW w:w="750" w:type="dxa"/>
            <w:shd w:val="clear" w:color="auto" w:fill="auto"/>
            <w:vAlign w:val="center"/>
          </w:tcPr>
          <w:p w14:paraId="76EAFDA0">
            <w:pPr>
              <w:jc w:val="center"/>
              <w:rPr>
                <w:rFonts w:ascii="Times New Roman" w:hAnsi="Times New Roman" w:eastAsia="宋体" w:cs="Times New Roman"/>
                <w:kern w:val="2"/>
                <w:sz w:val="21"/>
                <w:szCs w:val="24"/>
                <w:lang w:val="en-US" w:eastAsia="zh-CN" w:bidi="ar-SA"/>
              </w:rPr>
            </w:pPr>
          </w:p>
        </w:tc>
        <w:tc>
          <w:tcPr>
            <w:tcW w:w="881" w:type="dxa"/>
            <w:shd w:val="clear" w:color="auto" w:fill="auto"/>
            <w:vAlign w:val="center"/>
          </w:tcPr>
          <w:p w14:paraId="04FA790C">
            <w:pPr>
              <w:jc w:val="both"/>
              <w:rPr>
                <w:rFonts w:hint="default" w:ascii="Times New Roman" w:hAnsi="Times New Roman" w:eastAsia="宋体" w:cs="Times New Roman"/>
                <w:kern w:val="2"/>
                <w:sz w:val="21"/>
                <w:szCs w:val="24"/>
                <w:lang w:val="en-US" w:eastAsia="zh-CN" w:bidi="ar-SA"/>
              </w:rPr>
            </w:pPr>
          </w:p>
        </w:tc>
        <w:tc>
          <w:tcPr>
            <w:tcW w:w="1800" w:type="dxa"/>
            <w:shd w:val="clear" w:color="auto" w:fill="auto"/>
            <w:vAlign w:val="center"/>
          </w:tcPr>
          <w:p w14:paraId="73D6D657">
            <w:pPr>
              <w:jc w:val="center"/>
              <w:rPr>
                <w:rFonts w:hint="default" w:ascii="Times New Roman" w:hAnsi="Times New Roman" w:eastAsia="宋体" w:cs="Times New Roman"/>
                <w:kern w:val="2"/>
                <w:sz w:val="21"/>
                <w:szCs w:val="24"/>
                <w:lang w:val="en-US" w:eastAsia="zh-CN" w:bidi="ar-SA"/>
              </w:rPr>
            </w:pPr>
          </w:p>
        </w:tc>
        <w:tc>
          <w:tcPr>
            <w:tcW w:w="788" w:type="dxa"/>
            <w:shd w:val="clear" w:color="auto" w:fill="auto"/>
            <w:vAlign w:val="center"/>
          </w:tcPr>
          <w:p w14:paraId="0EA02E1E">
            <w:pPr>
              <w:jc w:val="center"/>
              <w:rPr>
                <w:rFonts w:hint="default" w:ascii="宋体" w:hAnsi="宋体" w:eastAsia="宋体" w:cs="Times New Roman"/>
                <w:b w:val="0"/>
                <w:bCs w:val="0"/>
                <w:color w:val="000000"/>
                <w:kern w:val="2"/>
                <w:sz w:val="21"/>
                <w:szCs w:val="21"/>
                <w:highlight w:val="yellow"/>
                <w:vertAlign w:val="baseline"/>
                <w:lang w:val="en-US" w:eastAsia="zh-CN" w:bidi="ar-SA"/>
              </w:rPr>
            </w:pPr>
          </w:p>
        </w:tc>
        <w:tc>
          <w:tcPr>
            <w:tcW w:w="788" w:type="dxa"/>
            <w:shd w:val="clear" w:color="auto" w:fill="auto"/>
            <w:vAlign w:val="center"/>
          </w:tcPr>
          <w:p w14:paraId="4F05D5AC">
            <w:pPr>
              <w:jc w:val="center"/>
              <w:rPr>
                <w:rFonts w:hint="default" w:ascii="宋体" w:hAnsi="宋体" w:eastAsia="宋体" w:cs="Times New Roman"/>
                <w:b w:val="0"/>
                <w:bCs w:val="0"/>
                <w:color w:val="000000"/>
                <w:kern w:val="2"/>
                <w:sz w:val="21"/>
                <w:szCs w:val="21"/>
                <w:highlight w:val="yellow"/>
                <w:vertAlign w:val="baseline"/>
                <w:lang w:val="en-US" w:eastAsia="zh-CN" w:bidi="ar-SA"/>
              </w:rPr>
            </w:pPr>
          </w:p>
        </w:tc>
      </w:tr>
      <w:tr w14:paraId="4F00C3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7" w:hRule="atLeast"/>
        </w:trPr>
        <w:tc>
          <w:tcPr>
            <w:tcW w:w="443" w:type="dxa"/>
            <w:vAlign w:val="center"/>
          </w:tcPr>
          <w:p w14:paraId="5BED3095">
            <w:pPr>
              <w:jc w:val="center"/>
              <w:rPr>
                <w:rFonts w:hint="eastAsia" w:eastAsia="宋体"/>
                <w:lang w:val="en-US" w:eastAsia="zh-CN"/>
              </w:rPr>
            </w:pPr>
            <w:r>
              <w:rPr>
                <w:rFonts w:hint="eastAsia"/>
                <w:lang w:val="en-US" w:eastAsia="zh-CN"/>
              </w:rPr>
              <w:t>3</w:t>
            </w:r>
          </w:p>
        </w:tc>
        <w:tc>
          <w:tcPr>
            <w:tcW w:w="938" w:type="dxa"/>
            <w:vAlign w:val="center"/>
          </w:tcPr>
          <w:p w14:paraId="3CC634AC">
            <w:pPr>
              <w:jc w:val="center"/>
            </w:pPr>
          </w:p>
        </w:tc>
        <w:tc>
          <w:tcPr>
            <w:tcW w:w="1074" w:type="dxa"/>
            <w:vAlign w:val="center"/>
          </w:tcPr>
          <w:p w14:paraId="75018FC3">
            <w:pPr>
              <w:jc w:val="center"/>
            </w:pPr>
          </w:p>
        </w:tc>
        <w:tc>
          <w:tcPr>
            <w:tcW w:w="936" w:type="dxa"/>
            <w:vAlign w:val="center"/>
          </w:tcPr>
          <w:p w14:paraId="4573EB54">
            <w:pPr>
              <w:jc w:val="center"/>
            </w:pPr>
          </w:p>
        </w:tc>
        <w:tc>
          <w:tcPr>
            <w:tcW w:w="750" w:type="dxa"/>
            <w:vAlign w:val="center"/>
          </w:tcPr>
          <w:p w14:paraId="330BA712">
            <w:pPr>
              <w:jc w:val="center"/>
            </w:pPr>
          </w:p>
        </w:tc>
        <w:tc>
          <w:tcPr>
            <w:tcW w:w="739" w:type="dxa"/>
            <w:vAlign w:val="center"/>
          </w:tcPr>
          <w:p w14:paraId="7C4BC891">
            <w:pPr>
              <w:jc w:val="center"/>
            </w:pPr>
          </w:p>
        </w:tc>
        <w:tc>
          <w:tcPr>
            <w:tcW w:w="750" w:type="dxa"/>
            <w:vAlign w:val="center"/>
          </w:tcPr>
          <w:p w14:paraId="2254A09E">
            <w:pPr>
              <w:jc w:val="center"/>
            </w:pPr>
          </w:p>
        </w:tc>
        <w:tc>
          <w:tcPr>
            <w:tcW w:w="881" w:type="dxa"/>
            <w:vAlign w:val="center"/>
          </w:tcPr>
          <w:p w14:paraId="4BF0FE50">
            <w:pPr>
              <w:jc w:val="center"/>
            </w:pPr>
          </w:p>
        </w:tc>
        <w:tc>
          <w:tcPr>
            <w:tcW w:w="1800" w:type="dxa"/>
            <w:vAlign w:val="center"/>
          </w:tcPr>
          <w:p w14:paraId="49EF4C51">
            <w:pPr>
              <w:jc w:val="center"/>
            </w:pPr>
          </w:p>
        </w:tc>
        <w:tc>
          <w:tcPr>
            <w:tcW w:w="788" w:type="dxa"/>
            <w:vAlign w:val="center"/>
          </w:tcPr>
          <w:p w14:paraId="0D39D2B6">
            <w:pPr>
              <w:jc w:val="center"/>
            </w:pPr>
          </w:p>
        </w:tc>
        <w:tc>
          <w:tcPr>
            <w:tcW w:w="788" w:type="dxa"/>
            <w:vAlign w:val="center"/>
          </w:tcPr>
          <w:p w14:paraId="24FD66F5">
            <w:pPr>
              <w:jc w:val="center"/>
            </w:pPr>
          </w:p>
        </w:tc>
      </w:tr>
      <w:tr w14:paraId="663B08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7" w:hRule="atLeast"/>
        </w:trPr>
        <w:tc>
          <w:tcPr>
            <w:tcW w:w="443" w:type="dxa"/>
            <w:vAlign w:val="center"/>
          </w:tcPr>
          <w:p w14:paraId="2CBBC3C8">
            <w:pPr>
              <w:jc w:val="center"/>
              <w:rPr>
                <w:rFonts w:hint="default"/>
                <w:lang w:val="en-US" w:eastAsia="zh-CN"/>
              </w:rPr>
            </w:pPr>
            <w:r>
              <w:rPr>
                <w:rFonts w:hint="eastAsia"/>
                <w:lang w:val="en-US" w:eastAsia="zh-CN"/>
              </w:rPr>
              <w:t>4</w:t>
            </w:r>
          </w:p>
        </w:tc>
        <w:tc>
          <w:tcPr>
            <w:tcW w:w="938" w:type="dxa"/>
            <w:vAlign w:val="center"/>
          </w:tcPr>
          <w:p w14:paraId="28F21390">
            <w:pPr>
              <w:jc w:val="center"/>
            </w:pPr>
          </w:p>
        </w:tc>
        <w:tc>
          <w:tcPr>
            <w:tcW w:w="1074" w:type="dxa"/>
            <w:vAlign w:val="center"/>
          </w:tcPr>
          <w:p w14:paraId="0E8C946A">
            <w:pPr>
              <w:jc w:val="center"/>
            </w:pPr>
          </w:p>
        </w:tc>
        <w:tc>
          <w:tcPr>
            <w:tcW w:w="936" w:type="dxa"/>
            <w:vAlign w:val="center"/>
          </w:tcPr>
          <w:p w14:paraId="1544B840">
            <w:pPr>
              <w:jc w:val="center"/>
            </w:pPr>
          </w:p>
        </w:tc>
        <w:tc>
          <w:tcPr>
            <w:tcW w:w="750" w:type="dxa"/>
            <w:vAlign w:val="center"/>
          </w:tcPr>
          <w:p w14:paraId="3E05B39C">
            <w:pPr>
              <w:jc w:val="center"/>
            </w:pPr>
          </w:p>
        </w:tc>
        <w:tc>
          <w:tcPr>
            <w:tcW w:w="739" w:type="dxa"/>
            <w:vAlign w:val="center"/>
          </w:tcPr>
          <w:p w14:paraId="6CD5CE46">
            <w:pPr>
              <w:jc w:val="center"/>
            </w:pPr>
          </w:p>
        </w:tc>
        <w:tc>
          <w:tcPr>
            <w:tcW w:w="750" w:type="dxa"/>
            <w:vAlign w:val="center"/>
          </w:tcPr>
          <w:p w14:paraId="0C938851">
            <w:pPr>
              <w:jc w:val="center"/>
            </w:pPr>
          </w:p>
        </w:tc>
        <w:tc>
          <w:tcPr>
            <w:tcW w:w="881" w:type="dxa"/>
            <w:vAlign w:val="center"/>
          </w:tcPr>
          <w:p w14:paraId="2B3908E1">
            <w:pPr>
              <w:jc w:val="center"/>
            </w:pPr>
          </w:p>
        </w:tc>
        <w:tc>
          <w:tcPr>
            <w:tcW w:w="1800" w:type="dxa"/>
            <w:vAlign w:val="center"/>
          </w:tcPr>
          <w:p w14:paraId="2EAD30B5">
            <w:pPr>
              <w:jc w:val="center"/>
            </w:pPr>
          </w:p>
        </w:tc>
        <w:tc>
          <w:tcPr>
            <w:tcW w:w="788" w:type="dxa"/>
            <w:vAlign w:val="center"/>
          </w:tcPr>
          <w:p w14:paraId="7D3E774A">
            <w:pPr>
              <w:jc w:val="center"/>
            </w:pPr>
          </w:p>
        </w:tc>
        <w:tc>
          <w:tcPr>
            <w:tcW w:w="788" w:type="dxa"/>
            <w:vAlign w:val="center"/>
          </w:tcPr>
          <w:p w14:paraId="33EB050F">
            <w:pPr>
              <w:jc w:val="center"/>
            </w:pPr>
          </w:p>
        </w:tc>
      </w:tr>
      <w:tr w14:paraId="66AFC9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7" w:hRule="atLeast"/>
        </w:trPr>
        <w:tc>
          <w:tcPr>
            <w:tcW w:w="443" w:type="dxa"/>
            <w:vAlign w:val="center"/>
          </w:tcPr>
          <w:p w14:paraId="5764B214">
            <w:pPr>
              <w:jc w:val="center"/>
              <w:rPr>
                <w:rFonts w:hint="default"/>
                <w:lang w:val="en-US" w:eastAsia="zh-CN"/>
              </w:rPr>
            </w:pPr>
            <w:r>
              <w:rPr>
                <w:rFonts w:hint="eastAsia"/>
                <w:lang w:val="en-US" w:eastAsia="zh-CN"/>
              </w:rPr>
              <w:t>5</w:t>
            </w:r>
          </w:p>
        </w:tc>
        <w:tc>
          <w:tcPr>
            <w:tcW w:w="938" w:type="dxa"/>
            <w:vAlign w:val="center"/>
          </w:tcPr>
          <w:p w14:paraId="15BE8CF2">
            <w:pPr>
              <w:jc w:val="center"/>
            </w:pPr>
          </w:p>
        </w:tc>
        <w:tc>
          <w:tcPr>
            <w:tcW w:w="1074" w:type="dxa"/>
            <w:vAlign w:val="center"/>
          </w:tcPr>
          <w:p w14:paraId="34A82E94">
            <w:pPr>
              <w:jc w:val="center"/>
            </w:pPr>
          </w:p>
        </w:tc>
        <w:tc>
          <w:tcPr>
            <w:tcW w:w="936" w:type="dxa"/>
            <w:vAlign w:val="center"/>
          </w:tcPr>
          <w:p w14:paraId="3ADD3E93">
            <w:pPr>
              <w:jc w:val="center"/>
            </w:pPr>
          </w:p>
        </w:tc>
        <w:tc>
          <w:tcPr>
            <w:tcW w:w="750" w:type="dxa"/>
            <w:vAlign w:val="center"/>
          </w:tcPr>
          <w:p w14:paraId="7A7AB7D9">
            <w:pPr>
              <w:jc w:val="center"/>
            </w:pPr>
          </w:p>
        </w:tc>
        <w:tc>
          <w:tcPr>
            <w:tcW w:w="739" w:type="dxa"/>
            <w:vAlign w:val="center"/>
          </w:tcPr>
          <w:p w14:paraId="6BF4AA2C">
            <w:pPr>
              <w:jc w:val="center"/>
            </w:pPr>
          </w:p>
        </w:tc>
        <w:tc>
          <w:tcPr>
            <w:tcW w:w="750" w:type="dxa"/>
            <w:vAlign w:val="center"/>
          </w:tcPr>
          <w:p w14:paraId="07C38E7C">
            <w:pPr>
              <w:jc w:val="center"/>
            </w:pPr>
          </w:p>
        </w:tc>
        <w:tc>
          <w:tcPr>
            <w:tcW w:w="881" w:type="dxa"/>
            <w:vAlign w:val="center"/>
          </w:tcPr>
          <w:p w14:paraId="78FDEF47">
            <w:pPr>
              <w:jc w:val="center"/>
            </w:pPr>
          </w:p>
        </w:tc>
        <w:tc>
          <w:tcPr>
            <w:tcW w:w="1800" w:type="dxa"/>
            <w:vAlign w:val="center"/>
          </w:tcPr>
          <w:p w14:paraId="058872EC">
            <w:pPr>
              <w:jc w:val="center"/>
            </w:pPr>
          </w:p>
        </w:tc>
        <w:tc>
          <w:tcPr>
            <w:tcW w:w="788" w:type="dxa"/>
            <w:vAlign w:val="center"/>
          </w:tcPr>
          <w:p w14:paraId="00A51197">
            <w:pPr>
              <w:jc w:val="center"/>
            </w:pPr>
          </w:p>
        </w:tc>
        <w:tc>
          <w:tcPr>
            <w:tcW w:w="788" w:type="dxa"/>
            <w:vAlign w:val="center"/>
          </w:tcPr>
          <w:p w14:paraId="20F42BB4">
            <w:pPr>
              <w:jc w:val="center"/>
            </w:pPr>
          </w:p>
        </w:tc>
      </w:tr>
    </w:tbl>
    <w:p w14:paraId="54E2D97A">
      <w:pPr>
        <w:spacing w:line="360" w:lineRule="auto"/>
        <w:rPr>
          <w:rFonts w:hint="default" w:ascii="宋体" w:hAnsi="宋体" w:eastAsia="宋体"/>
          <w:color w:val="000000"/>
          <w:szCs w:val="21"/>
          <w:highlight w:val="yellow"/>
          <w:lang w:val="en-US" w:eastAsia="zh-CN"/>
        </w:rPr>
      </w:pPr>
      <w:r>
        <w:rPr>
          <w:rFonts w:hint="eastAsia" w:ascii="宋体" w:hAnsi="宋体"/>
          <w:color w:val="000000"/>
          <w:szCs w:val="21"/>
          <w:highlight w:val="yellow"/>
          <w:lang w:val="en-US" w:eastAsia="zh-CN"/>
        </w:rPr>
        <w:t>耗材</w:t>
      </w:r>
      <w:r>
        <w:rPr>
          <w:rFonts w:hint="eastAsia" w:ascii="宋体" w:hAnsi="宋体"/>
          <w:color w:val="000000"/>
          <w:szCs w:val="21"/>
          <w:highlight w:val="yellow"/>
          <w:lang w:eastAsia="zh-CN"/>
        </w:rPr>
        <w:t>报价包含相关辅助试剂耗材（包括但不限于清洗液、缓冲液、样品杯、质控品及定标液等），</w:t>
      </w:r>
      <w:r>
        <w:rPr>
          <w:rFonts w:hint="eastAsia" w:ascii="宋体" w:hAnsi="宋体"/>
          <w:b/>
          <w:bCs/>
          <w:color w:val="000000"/>
          <w:sz w:val="24"/>
          <w:szCs w:val="24"/>
          <w:highlight w:val="yellow"/>
          <w:lang w:val="en-US" w:eastAsia="zh-CN"/>
        </w:rPr>
        <w:t>医用耗材必须线上采购，可接受中山医联体报价。</w:t>
      </w:r>
    </w:p>
    <w:p w14:paraId="673BC22E">
      <w:pPr>
        <w:spacing w:line="360" w:lineRule="auto"/>
        <w:rPr>
          <w:rFonts w:hint="eastAsia" w:ascii="宋体" w:hAnsi="宋体"/>
          <w:color w:val="000000"/>
          <w:szCs w:val="21"/>
        </w:rPr>
      </w:pPr>
    </w:p>
    <w:p w14:paraId="31F7D507">
      <w:pPr>
        <w:spacing w:line="360" w:lineRule="auto"/>
        <w:rPr>
          <w:rFonts w:ascii="宋体" w:hAnsi="宋体"/>
          <w:color w:val="000000"/>
          <w:szCs w:val="21"/>
        </w:rPr>
      </w:pPr>
      <w:r>
        <w:rPr>
          <w:rFonts w:hint="eastAsia" w:ascii="宋体" w:hAnsi="宋体"/>
          <w:color w:val="000000"/>
          <w:szCs w:val="21"/>
        </w:rPr>
        <w:t>注：</w:t>
      </w:r>
    </w:p>
    <w:p w14:paraId="1DDBC0C4">
      <w:pPr>
        <w:spacing w:line="360" w:lineRule="auto"/>
        <w:ind w:firstLine="420" w:firstLineChars="200"/>
        <w:rPr>
          <w:rFonts w:ascii="宋体" w:hAnsi="宋体"/>
          <w:color w:val="000000"/>
          <w:szCs w:val="21"/>
        </w:rPr>
      </w:pPr>
      <w:r>
        <w:rPr>
          <w:rFonts w:hint="eastAsia" w:ascii="宋体" w:hAnsi="宋体"/>
          <w:color w:val="000000"/>
          <w:szCs w:val="21"/>
        </w:rPr>
        <w:t>1.供应商须按要求填写所有信息，不得随意更改本表格式。</w:t>
      </w:r>
    </w:p>
    <w:p w14:paraId="3AF33008">
      <w:pPr>
        <w:tabs>
          <w:tab w:val="left" w:pos="0"/>
        </w:tabs>
        <w:spacing w:line="360" w:lineRule="auto"/>
        <w:ind w:firstLine="420" w:firstLineChars="200"/>
        <w:rPr>
          <w:rFonts w:hint="eastAsia" w:ascii="宋体" w:hAnsi="宋体"/>
          <w:color w:val="000000"/>
          <w:szCs w:val="21"/>
        </w:rPr>
      </w:pPr>
      <w:r>
        <w:rPr>
          <w:rFonts w:hint="eastAsia" w:ascii="宋体" w:hAnsi="宋体"/>
          <w:color w:val="000000"/>
          <w:szCs w:val="21"/>
        </w:rPr>
        <w:t>2.供应商根据企业自身能力报出项目</w:t>
      </w:r>
      <w:r>
        <w:rPr>
          <w:rFonts w:hint="eastAsia" w:ascii="宋体" w:hAnsi="宋体"/>
          <w:color w:val="000000"/>
          <w:szCs w:val="21"/>
          <w:lang w:val="en-US" w:eastAsia="zh-CN"/>
        </w:rPr>
        <w:t>报价</w:t>
      </w:r>
      <w:r>
        <w:rPr>
          <w:rFonts w:hint="eastAsia" w:ascii="宋体" w:hAnsi="宋体"/>
          <w:color w:val="000000"/>
          <w:szCs w:val="21"/>
        </w:rPr>
        <w:t>（人民币）。</w:t>
      </w:r>
    </w:p>
    <w:p w14:paraId="6398E0FE">
      <w:pPr>
        <w:tabs>
          <w:tab w:val="left" w:pos="0"/>
        </w:tabs>
        <w:spacing w:line="360" w:lineRule="auto"/>
        <w:ind w:firstLine="420" w:firstLineChars="200"/>
        <w:rPr>
          <w:rFonts w:ascii="宋体" w:hAnsi="宋体" w:cs="宋体"/>
          <w:color w:val="000000"/>
          <w:kern w:val="1"/>
          <w:szCs w:val="21"/>
        </w:rPr>
      </w:pPr>
      <w:r>
        <w:rPr>
          <w:rFonts w:hint="eastAsia" w:ascii="宋体" w:hAnsi="宋体"/>
          <w:color w:val="000000"/>
          <w:szCs w:val="21"/>
        </w:rPr>
        <w:t>3.必须包含产品及零配件、运输费、装卸费、搬运费、保险费、材料费、保修费、雇员费、各项税费及不可预见的费用等完成本项目所需的一切费用。</w:t>
      </w:r>
    </w:p>
    <w:p w14:paraId="02B50F76">
      <w:pPr>
        <w:tabs>
          <w:tab w:val="left" w:pos="0"/>
        </w:tabs>
        <w:spacing w:line="360" w:lineRule="auto"/>
        <w:ind w:firstLine="420" w:firstLineChars="200"/>
        <w:rPr>
          <w:rFonts w:ascii="宋体" w:hAnsi="宋体" w:cs="宋体"/>
          <w:color w:val="000000"/>
          <w:kern w:val="1"/>
          <w:szCs w:val="21"/>
        </w:rPr>
      </w:pPr>
      <w:r>
        <w:rPr>
          <w:rFonts w:hint="eastAsia" w:ascii="宋体" w:hAnsi="宋体"/>
          <w:color w:val="000000"/>
          <w:szCs w:val="21"/>
        </w:rPr>
        <w:t>4.供应商在填报报价时，应根据公司自身的成本核算情况，充分考虑市场价格的波动风险。一经参与，即认为已充分考虑有关风险，愿意承担因这些风险所造成的一切经济损失，并放弃因此造成的损失求偿权</w:t>
      </w:r>
      <w:r>
        <w:rPr>
          <w:rFonts w:hint="eastAsia" w:ascii="宋体" w:hAnsi="宋体"/>
          <w:color w:val="000000"/>
          <w:szCs w:val="21"/>
          <w:lang w:eastAsia="zh-CN"/>
        </w:rPr>
        <w:t>，</w:t>
      </w:r>
      <w:r>
        <w:rPr>
          <w:rFonts w:hint="eastAsia" w:ascii="宋体" w:hAnsi="宋体"/>
          <w:color w:val="000000"/>
          <w:szCs w:val="21"/>
          <w:highlight w:val="yellow"/>
          <w:lang w:val="en-US" w:eastAsia="zh-CN"/>
        </w:rPr>
        <w:t>报价</w:t>
      </w:r>
      <w:r>
        <w:rPr>
          <w:rFonts w:hint="eastAsia" w:ascii="宋体" w:hAnsi="宋体"/>
          <w:color w:val="000000"/>
          <w:szCs w:val="21"/>
          <w:highlight w:val="yellow"/>
        </w:rPr>
        <w:t>失信行为会导致2年</w:t>
      </w:r>
      <w:r>
        <w:rPr>
          <w:rFonts w:hint="eastAsia" w:ascii="宋体" w:hAnsi="宋体"/>
          <w:color w:val="000000"/>
          <w:szCs w:val="21"/>
          <w:highlight w:val="yellow"/>
          <w:lang w:val="en-US" w:eastAsia="zh-CN"/>
        </w:rPr>
        <w:t>内</w:t>
      </w:r>
      <w:r>
        <w:rPr>
          <w:rFonts w:hint="eastAsia" w:ascii="宋体" w:hAnsi="宋体"/>
          <w:color w:val="000000"/>
          <w:szCs w:val="21"/>
          <w:highlight w:val="yellow"/>
        </w:rPr>
        <w:t>拉入</w:t>
      </w:r>
      <w:r>
        <w:rPr>
          <w:rFonts w:hint="eastAsia" w:ascii="宋体" w:hAnsi="宋体"/>
          <w:color w:val="000000"/>
          <w:szCs w:val="21"/>
          <w:highlight w:val="yellow"/>
          <w:lang w:val="en-US" w:eastAsia="zh-CN"/>
        </w:rPr>
        <w:t>医院市场调研</w:t>
      </w:r>
      <w:r>
        <w:rPr>
          <w:rFonts w:hint="eastAsia" w:ascii="宋体" w:hAnsi="宋体"/>
          <w:color w:val="000000"/>
          <w:szCs w:val="21"/>
          <w:highlight w:val="yellow"/>
        </w:rPr>
        <w:t>黑名单（公司、法人、经办人）</w:t>
      </w:r>
      <w:r>
        <w:rPr>
          <w:rFonts w:hint="eastAsia" w:ascii="宋体" w:hAnsi="宋体"/>
          <w:color w:val="000000"/>
          <w:szCs w:val="21"/>
          <w:highlight w:val="yellow"/>
          <w:lang w:eastAsia="zh-CN"/>
        </w:rPr>
        <w:t>。</w:t>
      </w:r>
      <w:bookmarkStart w:id="0" w:name="_GoBack"/>
      <w:bookmarkEnd w:id="0"/>
    </w:p>
    <w:p w14:paraId="6ACE6BA4">
      <w:pPr>
        <w:spacing w:line="360" w:lineRule="auto"/>
        <w:ind w:firstLine="420" w:firstLineChars="200"/>
        <w:rPr>
          <w:rFonts w:ascii="宋体" w:hAnsi="宋体"/>
          <w:color w:val="000000"/>
          <w:szCs w:val="21"/>
        </w:rPr>
      </w:pPr>
      <w:r>
        <w:rPr>
          <w:rFonts w:hint="eastAsia" w:ascii="宋体" w:hAnsi="宋体"/>
          <w:color w:val="000000"/>
          <w:szCs w:val="21"/>
        </w:rPr>
        <w:t>5.此表是调研文件的必要文件，是调研文件的组成部分。</w:t>
      </w:r>
    </w:p>
    <w:p w14:paraId="6228C6BE">
      <w:pPr>
        <w:pStyle w:val="2"/>
        <w:spacing w:line="360" w:lineRule="auto"/>
        <w:rPr>
          <w:rFonts w:hint="eastAsia" w:ascii="宋体" w:hAnsi="宋体"/>
          <w:color w:val="000000"/>
          <w:szCs w:val="21"/>
        </w:rPr>
      </w:pPr>
      <w:r>
        <w:rPr>
          <w:rFonts w:hint="eastAsia" w:ascii="宋体" w:hAnsi="宋体"/>
          <w:color w:val="000000"/>
          <w:szCs w:val="21"/>
        </w:rPr>
        <w:t>6.各参与调研的公司报价时需考虑：如果医院需要将设备接入医院信息网络，由公司负责按医院要求将设备接入医院网络，所需的硬件、软件以及接口费由公司承担。</w:t>
      </w:r>
    </w:p>
    <w:p w14:paraId="0F6087BA">
      <w:pPr>
        <w:pStyle w:val="2"/>
        <w:spacing w:line="360" w:lineRule="auto"/>
        <w:rPr>
          <w:rFonts w:hint="default" w:ascii="宋体" w:hAnsi="宋体" w:eastAsia="宋体"/>
          <w:color w:val="000000"/>
          <w:szCs w:val="21"/>
          <w:highlight w:val="yellow"/>
          <w:lang w:val="en-US" w:eastAsia="zh-CN"/>
        </w:rPr>
      </w:pPr>
    </w:p>
    <w:p w14:paraId="77FD653C">
      <w:pPr>
        <w:pStyle w:val="2"/>
        <w:spacing w:line="360" w:lineRule="auto"/>
        <w:rPr>
          <w:rFonts w:ascii="宋体" w:hAnsi="宋体"/>
          <w:color w:val="000000"/>
          <w:szCs w:val="21"/>
        </w:rPr>
      </w:pPr>
    </w:p>
    <w:p w14:paraId="57BBEA7A">
      <w:pPr>
        <w:adjustRightInd w:val="0"/>
        <w:snapToGrid w:val="0"/>
        <w:spacing w:line="360" w:lineRule="auto"/>
        <w:ind w:firstLine="1470" w:firstLineChars="700"/>
        <w:rPr>
          <w:rFonts w:ascii="宋体" w:hAnsi="宋体"/>
          <w:color w:val="000000"/>
          <w:szCs w:val="21"/>
        </w:rPr>
      </w:pPr>
      <w:r>
        <w:rPr>
          <w:rFonts w:hint="eastAsia" w:ascii="宋体" w:hAnsi="宋体"/>
          <w:color w:val="000000"/>
          <w:szCs w:val="21"/>
        </w:rPr>
        <w:t>供应商法定代表人（或法定代表人授权代表）签字：</w:t>
      </w:r>
      <w:r>
        <w:rPr>
          <w:rFonts w:hint="eastAsia" w:ascii="宋体" w:hAnsi="宋体"/>
          <w:color w:val="000000"/>
          <w:szCs w:val="21"/>
          <w:u w:val="single"/>
        </w:rPr>
        <w:t xml:space="preserve">                   </w:t>
      </w:r>
    </w:p>
    <w:p w14:paraId="6BFB903E">
      <w:pPr>
        <w:adjustRightInd w:val="0"/>
        <w:snapToGrid w:val="0"/>
        <w:spacing w:line="360" w:lineRule="auto"/>
        <w:ind w:firstLine="1470" w:firstLineChars="700"/>
        <w:rPr>
          <w:rFonts w:ascii="宋体" w:hAnsi="宋体"/>
          <w:color w:val="000000"/>
          <w:szCs w:val="21"/>
          <w:u w:val="single"/>
        </w:rPr>
      </w:pPr>
      <w:r>
        <w:rPr>
          <w:rFonts w:hint="eastAsia" w:ascii="宋体" w:hAnsi="宋体"/>
          <w:color w:val="000000"/>
          <w:szCs w:val="21"/>
        </w:rPr>
        <w:t>供应商名称（加盖公章）：</w:t>
      </w:r>
      <w:r>
        <w:rPr>
          <w:rFonts w:hint="eastAsia" w:ascii="宋体" w:hAnsi="宋体"/>
          <w:color w:val="000000"/>
          <w:szCs w:val="21"/>
          <w:u w:val="single"/>
        </w:rPr>
        <w:t xml:space="preserve">                        </w:t>
      </w:r>
    </w:p>
    <w:p w14:paraId="198EAC22">
      <w:pPr>
        <w:spacing w:line="360" w:lineRule="auto"/>
        <w:ind w:firstLine="1470" w:firstLineChars="700"/>
        <w:rPr>
          <w:rFonts w:ascii="宋体" w:hAnsi="宋体"/>
          <w:color w:val="000000"/>
          <w:sz w:val="32"/>
          <w:szCs w:val="32"/>
        </w:rPr>
      </w:pPr>
      <w:r>
        <w:rPr>
          <w:rFonts w:hint="eastAsia" w:ascii="宋体" w:hAnsi="宋体"/>
          <w:color w:val="000000"/>
          <w:szCs w:val="21"/>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C2DCF9-ECB2-4360-A485-F02997D989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9D5220E-1D27-4BC1-80B3-D73CFEB53B6C}"/>
  </w:font>
  <w:font w:name="仿宋">
    <w:panose1 w:val="02010609060101010101"/>
    <w:charset w:val="86"/>
    <w:family w:val="auto"/>
    <w:pitch w:val="default"/>
    <w:sig w:usb0="800002BF" w:usb1="38CF7CFA" w:usb2="00000016" w:usb3="00000000" w:csb0="00040001" w:csb1="00000000"/>
    <w:embedRegular r:id="rId3" w:fontKey="{966042FC-8303-4CF7-B662-17EBCD325A0F}"/>
  </w:font>
  <w:font w:name="方正小标宋简体">
    <w:panose1 w:val="02000000000000000000"/>
    <w:charset w:val="86"/>
    <w:family w:val="auto"/>
    <w:pitch w:val="default"/>
    <w:sig w:usb0="00000001" w:usb1="08000000" w:usb2="00000000" w:usb3="00000000" w:csb0="00040000" w:csb1="00000000"/>
    <w:embedRegular r:id="rId4" w:fontKey="{0044DD1A-E36A-4550-875B-6014B4214320}"/>
  </w:font>
  <w:font w:name="方正大标宋简体">
    <w:altName w:val="微软雅黑"/>
    <w:panose1 w:val="02000000000000000000"/>
    <w:charset w:val="86"/>
    <w:family w:val="auto"/>
    <w:pitch w:val="default"/>
    <w:sig w:usb0="A00002BF" w:usb1="184F6CFA" w:usb2="00000012" w:usb3="00000000" w:csb0="00040001" w:csb1="00000000"/>
    <w:embedRegular r:id="rId5" w:fontKey="{7EC0EEAB-6AFB-4F58-BF1A-53EA9D7153A7}"/>
  </w:font>
  <w:font w:name="华文中宋">
    <w:panose1 w:val="02010600040101010101"/>
    <w:charset w:val="86"/>
    <w:family w:val="auto"/>
    <w:pitch w:val="default"/>
    <w:sig w:usb0="00000287" w:usb1="080F0000" w:usb2="00000000" w:usb3="00000000" w:csb0="0004009F" w:csb1="DFD70000"/>
    <w:embedRegular r:id="rId6" w:fontKey="{4986BE63-533E-494A-9EFA-406E9EE71DF2}"/>
  </w:font>
  <w:font w:name="WPSEMBED5">
    <w:panose1 w:val="02010609030101010101"/>
    <w:charset w:val="86"/>
    <w:family w:val="auto"/>
    <w:pitch w:val="default"/>
    <w:sig w:usb0="00000001" w:usb1="080E0000" w:usb2="00000000" w:usb3="00000000" w:csb0="00040000" w:csb1="00000000"/>
  </w:font>
  <w:font w:name="WPSEMBED6">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27329"/>
    <w:multiLevelType w:val="singleLevel"/>
    <w:tmpl w:val="8792732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MTM0MjUxZTQwNzFlY2ZlNjk0MmMyMGZkNTBmNWEifQ=="/>
  </w:docVars>
  <w:rsids>
    <w:rsidRoot w:val="00B21B53"/>
    <w:rsid w:val="00023B2F"/>
    <w:rsid w:val="00030462"/>
    <w:rsid w:val="00035C8D"/>
    <w:rsid w:val="000B0623"/>
    <w:rsid w:val="00156AA5"/>
    <w:rsid w:val="00157322"/>
    <w:rsid w:val="00195BF9"/>
    <w:rsid w:val="001B3026"/>
    <w:rsid w:val="00270414"/>
    <w:rsid w:val="002770D4"/>
    <w:rsid w:val="00304B02"/>
    <w:rsid w:val="00335BCB"/>
    <w:rsid w:val="003E1E58"/>
    <w:rsid w:val="004337E8"/>
    <w:rsid w:val="00435395"/>
    <w:rsid w:val="004462C3"/>
    <w:rsid w:val="004B2CFD"/>
    <w:rsid w:val="004B6C18"/>
    <w:rsid w:val="004E79EF"/>
    <w:rsid w:val="00523A4A"/>
    <w:rsid w:val="00542EBE"/>
    <w:rsid w:val="0054483C"/>
    <w:rsid w:val="00546813"/>
    <w:rsid w:val="005E03ED"/>
    <w:rsid w:val="005F7E00"/>
    <w:rsid w:val="006324B0"/>
    <w:rsid w:val="00651420"/>
    <w:rsid w:val="00686543"/>
    <w:rsid w:val="00797AAA"/>
    <w:rsid w:val="007D5E56"/>
    <w:rsid w:val="007E1E16"/>
    <w:rsid w:val="008E3716"/>
    <w:rsid w:val="00941DD9"/>
    <w:rsid w:val="0097593D"/>
    <w:rsid w:val="00986307"/>
    <w:rsid w:val="009A0321"/>
    <w:rsid w:val="00B21B53"/>
    <w:rsid w:val="00B473B1"/>
    <w:rsid w:val="00BD6A96"/>
    <w:rsid w:val="00BF5CC7"/>
    <w:rsid w:val="00C3560F"/>
    <w:rsid w:val="00C64197"/>
    <w:rsid w:val="00D0460B"/>
    <w:rsid w:val="00DA5307"/>
    <w:rsid w:val="00DC6F2F"/>
    <w:rsid w:val="00DD7D5D"/>
    <w:rsid w:val="00E12BA5"/>
    <w:rsid w:val="00E2297E"/>
    <w:rsid w:val="00E3455C"/>
    <w:rsid w:val="00E35CFB"/>
    <w:rsid w:val="00E41385"/>
    <w:rsid w:val="00EB7903"/>
    <w:rsid w:val="00F016EE"/>
    <w:rsid w:val="00F41D62"/>
    <w:rsid w:val="00F7691A"/>
    <w:rsid w:val="013C0107"/>
    <w:rsid w:val="016C2C0C"/>
    <w:rsid w:val="01DD6D68"/>
    <w:rsid w:val="020B1DBF"/>
    <w:rsid w:val="021B1BF1"/>
    <w:rsid w:val="02CE6438"/>
    <w:rsid w:val="02D50D53"/>
    <w:rsid w:val="03743DE8"/>
    <w:rsid w:val="048606BE"/>
    <w:rsid w:val="04992FD7"/>
    <w:rsid w:val="04F50B30"/>
    <w:rsid w:val="04FB36E0"/>
    <w:rsid w:val="052315AC"/>
    <w:rsid w:val="053926AF"/>
    <w:rsid w:val="05D75FA4"/>
    <w:rsid w:val="063D6050"/>
    <w:rsid w:val="06A531EE"/>
    <w:rsid w:val="06DC7078"/>
    <w:rsid w:val="06E00CA9"/>
    <w:rsid w:val="06EF5E53"/>
    <w:rsid w:val="075B3636"/>
    <w:rsid w:val="07D1728D"/>
    <w:rsid w:val="07D52276"/>
    <w:rsid w:val="082F78E4"/>
    <w:rsid w:val="0881313A"/>
    <w:rsid w:val="090006E1"/>
    <w:rsid w:val="091F5CDC"/>
    <w:rsid w:val="09345596"/>
    <w:rsid w:val="09F264B1"/>
    <w:rsid w:val="0ACA67AD"/>
    <w:rsid w:val="0ADC3489"/>
    <w:rsid w:val="0B4E1B9F"/>
    <w:rsid w:val="0B55353E"/>
    <w:rsid w:val="0B93783E"/>
    <w:rsid w:val="0C765AAC"/>
    <w:rsid w:val="0CE52A77"/>
    <w:rsid w:val="0D5D50FE"/>
    <w:rsid w:val="0D9A5C68"/>
    <w:rsid w:val="0DAA10F3"/>
    <w:rsid w:val="0E274280"/>
    <w:rsid w:val="0E3706BD"/>
    <w:rsid w:val="0E533149"/>
    <w:rsid w:val="0E567C65"/>
    <w:rsid w:val="0EAA7F7B"/>
    <w:rsid w:val="0EE72AB0"/>
    <w:rsid w:val="10785A12"/>
    <w:rsid w:val="11444EEF"/>
    <w:rsid w:val="1163525C"/>
    <w:rsid w:val="11AE1B82"/>
    <w:rsid w:val="11DD5967"/>
    <w:rsid w:val="11F3556E"/>
    <w:rsid w:val="12BD25D4"/>
    <w:rsid w:val="1348440E"/>
    <w:rsid w:val="138076B6"/>
    <w:rsid w:val="13992F40"/>
    <w:rsid w:val="13A41C4C"/>
    <w:rsid w:val="13B5014D"/>
    <w:rsid w:val="141E4113"/>
    <w:rsid w:val="14327923"/>
    <w:rsid w:val="14626329"/>
    <w:rsid w:val="14EC364B"/>
    <w:rsid w:val="15867EDD"/>
    <w:rsid w:val="15B81093"/>
    <w:rsid w:val="162647DB"/>
    <w:rsid w:val="16390EF3"/>
    <w:rsid w:val="17685A3C"/>
    <w:rsid w:val="178E5B4B"/>
    <w:rsid w:val="1790543C"/>
    <w:rsid w:val="17A00B94"/>
    <w:rsid w:val="17AF1636"/>
    <w:rsid w:val="17E35931"/>
    <w:rsid w:val="18796CC4"/>
    <w:rsid w:val="18BC2BE9"/>
    <w:rsid w:val="191A2817"/>
    <w:rsid w:val="19C82623"/>
    <w:rsid w:val="19D4230D"/>
    <w:rsid w:val="1AE10EE9"/>
    <w:rsid w:val="1B337A74"/>
    <w:rsid w:val="1BBE28A2"/>
    <w:rsid w:val="1C084BA8"/>
    <w:rsid w:val="1C5B1F99"/>
    <w:rsid w:val="1CDA3B73"/>
    <w:rsid w:val="1D2E6149"/>
    <w:rsid w:val="1D5E6CFB"/>
    <w:rsid w:val="1D6B0578"/>
    <w:rsid w:val="1DDF5E2F"/>
    <w:rsid w:val="1DFB160B"/>
    <w:rsid w:val="1E4A6CB1"/>
    <w:rsid w:val="1E7332EA"/>
    <w:rsid w:val="1E787783"/>
    <w:rsid w:val="1E9D2AC8"/>
    <w:rsid w:val="1EAB00F3"/>
    <w:rsid w:val="1ED242DE"/>
    <w:rsid w:val="1F056DB5"/>
    <w:rsid w:val="1FB8515E"/>
    <w:rsid w:val="1FF5476D"/>
    <w:rsid w:val="203E6C5F"/>
    <w:rsid w:val="209E58B9"/>
    <w:rsid w:val="22766C78"/>
    <w:rsid w:val="22803567"/>
    <w:rsid w:val="22942F6A"/>
    <w:rsid w:val="232333B0"/>
    <w:rsid w:val="23E65BC5"/>
    <w:rsid w:val="24143119"/>
    <w:rsid w:val="245E725F"/>
    <w:rsid w:val="24B96836"/>
    <w:rsid w:val="252E5CD2"/>
    <w:rsid w:val="25764194"/>
    <w:rsid w:val="25F13865"/>
    <w:rsid w:val="261459F8"/>
    <w:rsid w:val="262F7CF2"/>
    <w:rsid w:val="265752CB"/>
    <w:rsid w:val="26F077CA"/>
    <w:rsid w:val="27497404"/>
    <w:rsid w:val="281B7992"/>
    <w:rsid w:val="281E4F8C"/>
    <w:rsid w:val="284A7C70"/>
    <w:rsid w:val="28615E4A"/>
    <w:rsid w:val="289D15D9"/>
    <w:rsid w:val="29AC59E8"/>
    <w:rsid w:val="29DE3354"/>
    <w:rsid w:val="29F61744"/>
    <w:rsid w:val="2A1637C1"/>
    <w:rsid w:val="2A850F24"/>
    <w:rsid w:val="2AEF7BA9"/>
    <w:rsid w:val="2B2924E6"/>
    <w:rsid w:val="2B4C2EBE"/>
    <w:rsid w:val="2C415095"/>
    <w:rsid w:val="2C660F04"/>
    <w:rsid w:val="2C8162BE"/>
    <w:rsid w:val="2D1B6CD0"/>
    <w:rsid w:val="2D3D1C30"/>
    <w:rsid w:val="2D7A4271"/>
    <w:rsid w:val="2DCC3F5B"/>
    <w:rsid w:val="2DFB1E72"/>
    <w:rsid w:val="2E170CE7"/>
    <w:rsid w:val="2EB50E83"/>
    <w:rsid w:val="2EC3005F"/>
    <w:rsid w:val="2F580070"/>
    <w:rsid w:val="2FB87349"/>
    <w:rsid w:val="30133841"/>
    <w:rsid w:val="30261033"/>
    <w:rsid w:val="30B9726B"/>
    <w:rsid w:val="312C06D8"/>
    <w:rsid w:val="32091202"/>
    <w:rsid w:val="3223365E"/>
    <w:rsid w:val="32260CD7"/>
    <w:rsid w:val="32796264"/>
    <w:rsid w:val="32AD220A"/>
    <w:rsid w:val="32B049CA"/>
    <w:rsid w:val="33484C29"/>
    <w:rsid w:val="33BE6B30"/>
    <w:rsid w:val="34490056"/>
    <w:rsid w:val="355D037E"/>
    <w:rsid w:val="35BF19DC"/>
    <w:rsid w:val="35BF4099"/>
    <w:rsid w:val="363D160F"/>
    <w:rsid w:val="36685EE6"/>
    <w:rsid w:val="36721615"/>
    <w:rsid w:val="37470832"/>
    <w:rsid w:val="374A41EC"/>
    <w:rsid w:val="37821408"/>
    <w:rsid w:val="378F61E0"/>
    <w:rsid w:val="37D46305"/>
    <w:rsid w:val="38666E73"/>
    <w:rsid w:val="38EF2864"/>
    <w:rsid w:val="39005B23"/>
    <w:rsid w:val="393E1EC1"/>
    <w:rsid w:val="39AE7093"/>
    <w:rsid w:val="3A164368"/>
    <w:rsid w:val="3A4000BF"/>
    <w:rsid w:val="3A7A60EE"/>
    <w:rsid w:val="3B1C3091"/>
    <w:rsid w:val="3B6024C6"/>
    <w:rsid w:val="3B6255A8"/>
    <w:rsid w:val="3BA504FC"/>
    <w:rsid w:val="3BBA49AC"/>
    <w:rsid w:val="3C3C670E"/>
    <w:rsid w:val="3C87623D"/>
    <w:rsid w:val="3CA316DF"/>
    <w:rsid w:val="3CFF733F"/>
    <w:rsid w:val="3EB80FB8"/>
    <w:rsid w:val="3EF74878"/>
    <w:rsid w:val="401776BA"/>
    <w:rsid w:val="401E59C0"/>
    <w:rsid w:val="415F3775"/>
    <w:rsid w:val="41736C20"/>
    <w:rsid w:val="418416D4"/>
    <w:rsid w:val="41E7761C"/>
    <w:rsid w:val="423066F5"/>
    <w:rsid w:val="42456D70"/>
    <w:rsid w:val="4288251E"/>
    <w:rsid w:val="43E36ADA"/>
    <w:rsid w:val="44743825"/>
    <w:rsid w:val="45C626C3"/>
    <w:rsid w:val="45E66E06"/>
    <w:rsid w:val="46091BEF"/>
    <w:rsid w:val="463C499E"/>
    <w:rsid w:val="47302BF1"/>
    <w:rsid w:val="47314FC2"/>
    <w:rsid w:val="47354FE7"/>
    <w:rsid w:val="47EE5870"/>
    <w:rsid w:val="48244696"/>
    <w:rsid w:val="48694943"/>
    <w:rsid w:val="4922637B"/>
    <w:rsid w:val="497E2B24"/>
    <w:rsid w:val="4983796A"/>
    <w:rsid w:val="49F1338D"/>
    <w:rsid w:val="4A2423D0"/>
    <w:rsid w:val="4C0E67FE"/>
    <w:rsid w:val="4D0114EA"/>
    <w:rsid w:val="4D190D9B"/>
    <w:rsid w:val="4D2D66DD"/>
    <w:rsid w:val="4E366B67"/>
    <w:rsid w:val="4EBB70D8"/>
    <w:rsid w:val="4F2F77DB"/>
    <w:rsid w:val="4F5723E0"/>
    <w:rsid w:val="4F692202"/>
    <w:rsid w:val="4F7D1DB0"/>
    <w:rsid w:val="4FAD0447"/>
    <w:rsid w:val="50610A38"/>
    <w:rsid w:val="50DF10A7"/>
    <w:rsid w:val="5102716B"/>
    <w:rsid w:val="5104165F"/>
    <w:rsid w:val="51516723"/>
    <w:rsid w:val="526C2EA3"/>
    <w:rsid w:val="52775E3A"/>
    <w:rsid w:val="52840D01"/>
    <w:rsid w:val="53A41031"/>
    <w:rsid w:val="53F63200"/>
    <w:rsid w:val="541B02FD"/>
    <w:rsid w:val="542C1944"/>
    <w:rsid w:val="543176B0"/>
    <w:rsid w:val="547D61BD"/>
    <w:rsid w:val="548B2438"/>
    <w:rsid w:val="5498240E"/>
    <w:rsid w:val="54A00A30"/>
    <w:rsid w:val="54CA39E1"/>
    <w:rsid w:val="54E1142C"/>
    <w:rsid w:val="55714F7B"/>
    <w:rsid w:val="557A70E2"/>
    <w:rsid w:val="55D930D4"/>
    <w:rsid w:val="55F86EBA"/>
    <w:rsid w:val="563A3DFD"/>
    <w:rsid w:val="566B015F"/>
    <w:rsid w:val="569E5013"/>
    <w:rsid w:val="57047D0E"/>
    <w:rsid w:val="570A0499"/>
    <w:rsid w:val="5795051F"/>
    <w:rsid w:val="579E37AA"/>
    <w:rsid w:val="57F20628"/>
    <w:rsid w:val="58B51D6C"/>
    <w:rsid w:val="58D55A94"/>
    <w:rsid w:val="595D3219"/>
    <w:rsid w:val="596D6EDC"/>
    <w:rsid w:val="59C52CE8"/>
    <w:rsid w:val="5A86037C"/>
    <w:rsid w:val="5AEC2CEE"/>
    <w:rsid w:val="5AED524A"/>
    <w:rsid w:val="5BB64494"/>
    <w:rsid w:val="5BC30E32"/>
    <w:rsid w:val="5C05412E"/>
    <w:rsid w:val="5C272B26"/>
    <w:rsid w:val="5CBF2A9A"/>
    <w:rsid w:val="5CD43D6F"/>
    <w:rsid w:val="5D8B4629"/>
    <w:rsid w:val="5E1321EC"/>
    <w:rsid w:val="5E542100"/>
    <w:rsid w:val="5E7A6319"/>
    <w:rsid w:val="5E887633"/>
    <w:rsid w:val="5EAD628A"/>
    <w:rsid w:val="5EB90108"/>
    <w:rsid w:val="5ED62C62"/>
    <w:rsid w:val="5EE36673"/>
    <w:rsid w:val="5F397F40"/>
    <w:rsid w:val="5F63264C"/>
    <w:rsid w:val="5F9A51DD"/>
    <w:rsid w:val="5FA475C9"/>
    <w:rsid w:val="6038302B"/>
    <w:rsid w:val="60695DF7"/>
    <w:rsid w:val="609820FF"/>
    <w:rsid w:val="624837FE"/>
    <w:rsid w:val="624E6D2A"/>
    <w:rsid w:val="62817A36"/>
    <w:rsid w:val="628D21C9"/>
    <w:rsid w:val="62F52C51"/>
    <w:rsid w:val="63A74EE0"/>
    <w:rsid w:val="64FC7173"/>
    <w:rsid w:val="662B5EF6"/>
    <w:rsid w:val="66424937"/>
    <w:rsid w:val="67AF0F9A"/>
    <w:rsid w:val="67B2762D"/>
    <w:rsid w:val="67B70FD1"/>
    <w:rsid w:val="681449CD"/>
    <w:rsid w:val="68531BCD"/>
    <w:rsid w:val="689F1224"/>
    <w:rsid w:val="68B4684E"/>
    <w:rsid w:val="68BB19D9"/>
    <w:rsid w:val="692A0371"/>
    <w:rsid w:val="694F4CBB"/>
    <w:rsid w:val="69BB5569"/>
    <w:rsid w:val="69E054D4"/>
    <w:rsid w:val="6AB82A2F"/>
    <w:rsid w:val="6AEE3C1A"/>
    <w:rsid w:val="6B070EFA"/>
    <w:rsid w:val="6B1E6D2D"/>
    <w:rsid w:val="6B340279"/>
    <w:rsid w:val="6B707530"/>
    <w:rsid w:val="6B986F9E"/>
    <w:rsid w:val="6BE55B95"/>
    <w:rsid w:val="6C597883"/>
    <w:rsid w:val="6CEA1F5D"/>
    <w:rsid w:val="6D776FAA"/>
    <w:rsid w:val="6D7C5D52"/>
    <w:rsid w:val="6D980DFC"/>
    <w:rsid w:val="6DD37979"/>
    <w:rsid w:val="6DD624D6"/>
    <w:rsid w:val="6ECE7D98"/>
    <w:rsid w:val="6F387814"/>
    <w:rsid w:val="6FE157EF"/>
    <w:rsid w:val="701B52B9"/>
    <w:rsid w:val="70C05B8D"/>
    <w:rsid w:val="70DB441C"/>
    <w:rsid w:val="70E01BB5"/>
    <w:rsid w:val="7283647E"/>
    <w:rsid w:val="72D152E6"/>
    <w:rsid w:val="734948F3"/>
    <w:rsid w:val="73A32E28"/>
    <w:rsid w:val="740A0FBE"/>
    <w:rsid w:val="7415006A"/>
    <w:rsid w:val="745947A0"/>
    <w:rsid w:val="752C13E5"/>
    <w:rsid w:val="7650783B"/>
    <w:rsid w:val="7670093E"/>
    <w:rsid w:val="767355D5"/>
    <w:rsid w:val="76E17E3C"/>
    <w:rsid w:val="76FB41EC"/>
    <w:rsid w:val="77483CD2"/>
    <w:rsid w:val="77C50CB9"/>
    <w:rsid w:val="7843608E"/>
    <w:rsid w:val="78EE31C5"/>
    <w:rsid w:val="78EE36F0"/>
    <w:rsid w:val="792273E8"/>
    <w:rsid w:val="799270B9"/>
    <w:rsid w:val="7A3C111B"/>
    <w:rsid w:val="7A6235B1"/>
    <w:rsid w:val="7AD30501"/>
    <w:rsid w:val="7B63441C"/>
    <w:rsid w:val="7BB26914"/>
    <w:rsid w:val="7C3267E8"/>
    <w:rsid w:val="7C8E1CAB"/>
    <w:rsid w:val="7D247B4A"/>
    <w:rsid w:val="7DA144B9"/>
    <w:rsid w:val="7DB171AE"/>
    <w:rsid w:val="7DB56F72"/>
    <w:rsid w:val="7DC914AC"/>
    <w:rsid w:val="7E033E9B"/>
    <w:rsid w:val="7E5266FE"/>
    <w:rsid w:val="7E741991"/>
    <w:rsid w:val="7E8F161A"/>
    <w:rsid w:val="7F104313"/>
    <w:rsid w:val="7F9E5B07"/>
    <w:rsid w:val="FFBB8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unhideWhenUsed/>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caption"/>
    <w:basedOn w:val="1"/>
    <w:next w:val="1"/>
    <w:unhideWhenUsed/>
    <w:qFormat/>
    <w:uiPriority w:val="0"/>
    <w:rPr>
      <w:rFonts w:ascii="Arial" w:hAnsi="Arial" w:eastAsia="黑体" w:cs="Arial"/>
      <w:sz w:val="20"/>
      <w:szCs w:val="20"/>
    </w:rPr>
  </w:style>
  <w:style w:type="paragraph" w:styleId="5">
    <w:name w:val="Body Text"/>
    <w:basedOn w:val="1"/>
    <w:next w:val="1"/>
    <w:qFormat/>
    <w:uiPriority w:val="0"/>
    <w:pPr>
      <w:spacing w:after="120"/>
    </w:pPr>
    <w:rPr>
      <w:rFonts w:ascii="Calibri" w:hAnsi="Calibri"/>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FollowedHyperlink"/>
    <w:basedOn w:val="12"/>
    <w:qFormat/>
    <w:uiPriority w:val="0"/>
    <w:rPr>
      <w:color w:val="666666"/>
      <w:u w:val="none"/>
    </w:rPr>
  </w:style>
  <w:style w:type="character" w:styleId="14">
    <w:name w:val="Hyperlink"/>
    <w:basedOn w:val="12"/>
    <w:qFormat/>
    <w:uiPriority w:val="0"/>
    <w:rPr>
      <w:color w:val="666666"/>
      <w:u w:val="none"/>
    </w:rPr>
  </w:style>
  <w:style w:type="paragraph" w:customStyle="1" w:styleId="15">
    <w:name w:val="表格文字"/>
    <w:basedOn w:val="1"/>
    <w:next w:val="5"/>
    <w:qFormat/>
    <w:uiPriority w:val="0"/>
    <w:pPr>
      <w:spacing w:before="25" w:after="25"/>
      <w:jc w:val="left"/>
    </w:pPr>
    <w:rPr>
      <w:bCs/>
      <w:spacing w:val="10"/>
      <w:kern w:val="0"/>
      <w:sz w:val="24"/>
      <w:szCs w:val="20"/>
    </w:rPr>
  </w:style>
  <w:style w:type="paragraph" w:customStyle="1" w:styleId="16">
    <w:name w:val="_Style 3"/>
    <w:basedOn w:val="1"/>
    <w:qFormat/>
    <w:uiPriority w:val="0"/>
    <w:pPr>
      <w:widowControl/>
      <w:spacing w:after="120" w:line="360" w:lineRule="auto"/>
      <w:ind w:firstLine="420" w:firstLineChars="200"/>
    </w:pPr>
  </w:style>
  <w:style w:type="character" w:customStyle="1" w:styleId="17">
    <w:name w:val="selected"/>
    <w:basedOn w:val="12"/>
    <w:qFormat/>
    <w:uiPriority w:val="0"/>
    <w:rPr>
      <w:color w:val="FFFFFF"/>
      <w:shd w:val="clear" w:color="auto" w:fill="01ADED"/>
    </w:rPr>
  </w:style>
  <w:style w:type="character" w:customStyle="1" w:styleId="18">
    <w:name w:val="selected1"/>
    <w:basedOn w:val="12"/>
    <w:qFormat/>
    <w:uiPriority w:val="0"/>
  </w:style>
  <w:style w:type="character" w:customStyle="1" w:styleId="19">
    <w:name w:val="selected2"/>
    <w:basedOn w:val="12"/>
    <w:qFormat/>
    <w:uiPriority w:val="0"/>
  </w:style>
  <w:style w:type="character" w:customStyle="1" w:styleId="20">
    <w:name w:val="pink"/>
    <w:basedOn w:val="12"/>
    <w:qFormat/>
    <w:uiPriority w:val="0"/>
    <w:rPr>
      <w:sz w:val="33"/>
      <w:szCs w:val="33"/>
    </w:rPr>
  </w:style>
  <w:style w:type="character" w:customStyle="1" w:styleId="21">
    <w:name w:val="hover49"/>
    <w:basedOn w:val="12"/>
    <w:qFormat/>
    <w:uiPriority w:val="0"/>
  </w:style>
  <w:style w:type="character" w:customStyle="1" w:styleId="22">
    <w:name w:val="hover50"/>
    <w:basedOn w:val="12"/>
    <w:qFormat/>
    <w:uiPriority w:val="0"/>
  </w:style>
  <w:style w:type="character" w:customStyle="1" w:styleId="23">
    <w:name w:val="pink6"/>
    <w:basedOn w:val="12"/>
    <w:qFormat/>
    <w:uiPriority w:val="0"/>
    <w:rPr>
      <w:sz w:val="33"/>
      <w:szCs w:val="33"/>
    </w:rPr>
  </w:style>
  <w:style w:type="character" w:customStyle="1" w:styleId="24">
    <w:name w:val="hover48"/>
    <w:basedOn w:val="12"/>
    <w:qFormat/>
    <w:uiPriority w:val="0"/>
  </w:style>
  <w:style w:type="paragraph" w:customStyle="1" w:styleId="25">
    <w:name w:val="题注5"/>
    <w:basedOn w:val="1"/>
    <w:next w:val="4"/>
    <w:qFormat/>
    <w:uiPriority w:val="0"/>
    <w:pPr>
      <w:jc w:val="center"/>
    </w:pPr>
    <w:rPr>
      <w:b/>
      <w:color w:val="000000"/>
      <w:sz w:val="24"/>
      <w:szCs w:val="21"/>
    </w:rPr>
  </w:style>
  <w:style w:type="paragraph" w:customStyle="1" w:styleId="26">
    <w:name w:val="_Style 1"/>
    <w:basedOn w:val="1"/>
    <w:qFormat/>
    <w:uiPriority w:val="1"/>
    <w:pPr>
      <w:autoSpaceDE w:val="0"/>
      <w:autoSpaceDN w:val="0"/>
      <w:ind w:left="1453" w:hanging="421"/>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3900</Words>
  <Characters>4034</Characters>
  <Lines>26</Lines>
  <Paragraphs>7</Paragraphs>
  <TotalTime>0</TotalTime>
  <ScaleCrop>false</ScaleCrop>
  <LinksUpToDate>false</LinksUpToDate>
  <CharactersWithSpaces>5108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sdyy</dc:creator>
  <cp:lastModifiedBy>罗曼</cp:lastModifiedBy>
  <cp:lastPrinted>2023-02-17T07:43:00Z</cp:lastPrinted>
  <dcterms:modified xsi:type="dcterms:W3CDTF">2025-11-19T03:01:08Z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824A3A04477F41E4A87FCD1B7B726E7D_13</vt:lpwstr>
  </property>
  <property fmtid="{D5CDD505-2E9C-101B-9397-08002B2CF9AE}" pid="4" name="KSOTemplateDocerSaveRecord">
    <vt:lpwstr>eyJoZGlkIjoiYmE0ZmNhYTZmODA1NjRiYWU5ZTg2MDkwMDlmNzAwZDEiLCJ1c2VySWQiOiI5NjIzMDEwOTAifQ==</vt:lpwstr>
  </property>
</Properties>
</file>